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095FA3E5" w:rsidR="00EE0481" w:rsidRPr="003B2E9A" w:rsidRDefault="00AA7D93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</w:t>
          </w:r>
          <w:r w:rsidR="00D879D1">
            <w:rPr>
              <w:sz w:val="44"/>
              <w:szCs w:val="18"/>
            </w:rPr>
            <w:t>Public Health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05AEEADF" w14:textId="41C0DCA0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577C3BD0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</w:t>
            </w:r>
            <w:hyperlink r:id="rId14" w:history="1">
              <w:r w:rsidR="002218FF" w:rsidRPr="00560AE8">
                <w:rPr>
                  <w:rStyle w:val="Hyperlink"/>
                  <w:rFonts w:ascii="Arial" w:hAnsi="Arial"/>
                </w:rPr>
                <w:t>england.studyleave.em@nhs.net</w:t>
              </w:r>
            </w:hyperlink>
            <w:r w:rsidR="002218FF">
              <w:t xml:space="preserve"> 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1B11021F" w14:textId="77777777" w:rsidR="003B2E9A" w:rsidRDefault="003B2E9A" w:rsidP="0019462E"/>
    <w:p w14:paraId="2176C848" w14:textId="77777777" w:rsidR="003B2E9A" w:rsidRDefault="003B2E9A" w:rsidP="0019462E"/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2007"/>
        <w:gridCol w:w="2461"/>
        <w:gridCol w:w="3287"/>
      </w:tblGrid>
      <w:tr w:rsidR="003B2E9A" w:rsidRPr="0070130B" w14:paraId="3342AF75" w14:textId="77777777" w:rsidTr="00AA7D93">
        <w:trPr>
          <w:cantSplit/>
          <w:trHeight w:val="5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AA7D93">
        <w:trPr>
          <w:trHeight w:val="45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AA7D93">
        <w:trPr>
          <w:cantSplit/>
          <w:trHeight w:val="45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5FDC8651" w:rsidR="003B2E9A" w:rsidRPr="0070130B" w:rsidRDefault="00AA7D93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119A22DC" w:rsidR="003B2E9A" w:rsidRPr="0070130B" w:rsidRDefault="00AA7D93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Assignment Number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18FF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A7D93"/>
    <w:rsid w:val="00AB3248"/>
    <w:rsid w:val="00AB731C"/>
    <w:rsid w:val="00AC103C"/>
    <w:rsid w:val="00AC7958"/>
    <w:rsid w:val="00AD18EB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879D1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studyleave.em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5578D9" w:rsidRDefault="005578D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D9"/>
    <w:rsid w:val="005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1d408-61cd-465e-be8b-81560dd70ef9">
      <Terms xmlns="http://schemas.microsoft.com/office/infopath/2007/PartnerControls"/>
    </lcf76f155ced4ddcb4097134ff3c332f>
    <TaxCatchAll xmlns="61d46e50-d7f4-4149-8e43-ecfc55a916d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8A2350CB7A409E0516AAE28002D5" ma:contentTypeVersion="17" ma:contentTypeDescription="Create a new document." ma:contentTypeScope="" ma:versionID="41badad41f88d1e14f830565b9c3600c">
  <xsd:schema xmlns:xsd="http://www.w3.org/2001/XMLSchema" xmlns:xs="http://www.w3.org/2001/XMLSchema" xmlns:p="http://schemas.microsoft.com/office/2006/metadata/properties" xmlns:ns2="8e91d408-61cd-465e-be8b-81560dd70ef9" xmlns:ns3="61d46e50-d7f4-4149-8e43-ecfc55a916d2" targetNamespace="http://schemas.microsoft.com/office/2006/metadata/properties" ma:root="true" ma:fieldsID="6d1dd837633d3058a834318f555b245c" ns2:_="" ns3:_="">
    <xsd:import namespace="8e91d408-61cd-465e-be8b-81560dd70ef9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d408-61cd-465e-be8b-81560dd7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9C9CF621-4019-4821-99F3-63D1C41CB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d408-61cd-465e-be8b-81560dd70ef9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Public Health</dc:title>
  <dc:subject/>
  <dc:creator>Karolina Wlodowska</dc:creator>
  <cp:keywords/>
  <cp:lastModifiedBy>Karolina Wlodowska</cp:lastModifiedBy>
  <cp:revision>8</cp:revision>
  <cp:lastPrinted>2016-07-14T17:27:00Z</cp:lastPrinted>
  <dcterms:created xsi:type="dcterms:W3CDTF">2024-02-13T11:04:00Z</dcterms:created>
  <dcterms:modified xsi:type="dcterms:W3CDTF">2024-02-13T11:38:00Z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0x0101000CC58A2350CB7A409E0516AAE28002D5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