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60" w:rsidRPr="00240460" w:rsidRDefault="00240460" w:rsidP="00240460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24"/>
          <w:u w:val="single"/>
        </w:rPr>
      </w:pPr>
      <w:bookmarkStart w:id="0" w:name="_GoBack"/>
      <w:r w:rsidRPr="00240460">
        <w:rPr>
          <w:rFonts w:asciiTheme="minorHAnsi" w:hAnsiTheme="minorHAnsi" w:cstheme="minorHAnsi"/>
          <w:b/>
          <w:sz w:val="40"/>
          <w:szCs w:val="24"/>
          <w:u w:val="single"/>
        </w:rPr>
        <w:t xml:space="preserve">Interview 5 - </w:t>
      </w:r>
      <w:r w:rsidRPr="00240460">
        <w:rPr>
          <w:rFonts w:asciiTheme="minorHAnsi" w:hAnsiTheme="minorHAnsi" w:cstheme="minorHAnsi"/>
          <w:b/>
          <w:sz w:val="40"/>
          <w:szCs w:val="24"/>
          <w:u w:val="single"/>
        </w:rPr>
        <w:t>A new trainer Liz interviews 2 local educators – Ani and Anjla: Part 1</w:t>
      </w:r>
    </w:p>
    <w:bookmarkEnd w:id="0"/>
    <w:p w:rsidR="00240460" w:rsidRPr="00240460" w:rsidRDefault="00240460" w:rsidP="002404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This interview summarises some of the Deanery support that is currently provided in the East Midlands. </w:t>
      </w:r>
    </w:p>
    <w:p w:rsidR="00240460" w:rsidRPr="00240460" w:rsidRDefault="00240460" w:rsidP="002404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40460" w:rsidRPr="00240460" w:rsidRDefault="00240460" w:rsidP="0024046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40460">
        <w:rPr>
          <w:rFonts w:asciiTheme="minorHAnsi" w:hAnsiTheme="minorHAnsi" w:cstheme="minorHAnsi"/>
          <w:b/>
          <w:sz w:val="24"/>
          <w:szCs w:val="24"/>
        </w:rPr>
        <w:t xml:space="preserve">Suggested Learning or Discussion Points </w:t>
      </w:r>
      <w:r w:rsidRPr="00240460">
        <w:rPr>
          <w:rFonts w:asciiTheme="minorHAnsi" w:hAnsiTheme="minorHAnsi" w:cstheme="minorHAnsi"/>
          <w:b/>
          <w:sz w:val="24"/>
          <w:szCs w:val="24"/>
        </w:rPr>
        <w:t>for</w:t>
      </w:r>
      <w:r w:rsidRPr="00240460">
        <w:rPr>
          <w:rFonts w:asciiTheme="minorHAnsi" w:hAnsiTheme="minorHAnsi" w:cstheme="minorHAnsi"/>
          <w:b/>
          <w:sz w:val="24"/>
          <w:szCs w:val="24"/>
        </w:rPr>
        <w:t xml:space="preserve"> Educators and Trainees</w:t>
      </w:r>
    </w:p>
    <w:p w:rsidR="00240460" w:rsidRPr="00240460" w:rsidRDefault="00240460" w:rsidP="0024046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IMG conferences:  the three key messages from trainees at the 2009 IMG Conference were: </w:t>
      </w:r>
    </w:p>
    <w:p w:rsidR="00240460" w:rsidRPr="00240460" w:rsidRDefault="00240460" w:rsidP="0024046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>Support with exams</w:t>
      </w:r>
    </w:p>
    <w:p w:rsidR="00240460" w:rsidRPr="00240460" w:rsidRDefault="00240460" w:rsidP="0024046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Increased interaction with UK trainees </w:t>
      </w:r>
      <w:r w:rsidRPr="00240460">
        <w:rPr>
          <w:rFonts w:asciiTheme="minorHAnsi" w:hAnsiTheme="minorHAnsi" w:cstheme="minorHAnsi"/>
          <w:sz w:val="24"/>
          <w:szCs w:val="24"/>
        </w:rPr>
        <w:t>egg</w:t>
      </w:r>
      <w:r w:rsidRPr="00240460">
        <w:rPr>
          <w:rFonts w:asciiTheme="minorHAnsi" w:hAnsiTheme="minorHAnsi" w:cstheme="minorHAnsi"/>
          <w:sz w:val="24"/>
          <w:szCs w:val="24"/>
        </w:rPr>
        <w:t xml:space="preserve"> a buddying system</w:t>
      </w:r>
    </w:p>
    <w:p w:rsidR="00240460" w:rsidRPr="00240460" w:rsidRDefault="00240460" w:rsidP="0024046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>Trainees giving trainers permission to feedback on language etc.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Discuss how these aims are being achieved in your programme. 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40460" w:rsidRPr="00240460" w:rsidRDefault="00240460" w:rsidP="0024046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Trainer’s workshops: discuss and suggest some topics that would be helpful for trainers in supporting IMGs. </w:t>
      </w:r>
    </w:p>
    <w:p w:rsidR="00240460" w:rsidRPr="00240460" w:rsidRDefault="00240460" w:rsidP="0024046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>IMG induction: the GMC have recommended increased training and support around ethics alongside clinical practice for international medical graduates. Which ethical areas might be of particular challenge?</w:t>
      </w:r>
    </w:p>
    <w:p w:rsidR="00240460" w:rsidRPr="00240460" w:rsidRDefault="00240460" w:rsidP="0024046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Early communication skills support: Key areas of challenge for some IMGs include: </w:t>
      </w:r>
    </w:p>
    <w:p w:rsidR="00240460" w:rsidRPr="00240460" w:rsidRDefault="00240460" w:rsidP="00240460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Patient centred care, </w:t>
      </w:r>
    </w:p>
    <w:p w:rsidR="00240460" w:rsidRPr="00240460" w:rsidRDefault="00240460" w:rsidP="00240460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>‘Ideas, concerns and expectations’</w:t>
      </w:r>
    </w:p>
    <w:p w:rsidR="00240460" w:rsidRPr="00240460" w:rsidRDefault="00240460" w:rsidP="00240460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Explaining diagnoses (not using jargon) </w:t>
      </w:r>
    </w:p>
    <w:p w:rsidR="00240460" w:rsidRPr="00240460" w:rsidRDefault="00240460" w:rsidP="00240460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>Shared management plans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What tools and techniques can be used to help to develop these skills and knowledge? 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40460" w:rsidRPr="00240460" w:rsidRDefault="00240460" w:rsidP="0024046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40460">
        <w:rPr>
          <w:rFonts w:asciiTheme="minorHAnsi" w:hAnsiTheme="minorHAnsi" w:cstheme="minorHAnsi"/>
          <w:b/>
          <w:sz w:val="24"/>
          <w:szCs w:val="24"/>
        </w:rPr>
        <w:t>Resources</w:t>
      </w:r>
    </w:p>
    <w:p w:rsidR="00240460" w:rsidRPr="00240460" w:rsidRDefault="00240460" w:rsidP="0024046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>Pennines GP Training website – CSA clips: explaining different medical conditions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240460">
          <w:rPr>
            <w:rStyle w:val="Hyperlink"/>
            <w:rFonts w:asciiTheme="minorHAnsi" w:hAnsiTheme="minorHAnsi" w:cstheme="minorHAnsi"/>
            <w:sz w:val="24"/>
            <w:szCs w:val="24"/>
          </w:rPr>
          <w:t>http://www.pennine-gp-training.co.uk/csa-videos-common-medical-conditions-explained.htm</w:t>
        </w:r>
      </w:hyperlink>
      <w:r w:rsidRPr="002404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40460" w:rsidRPr="00240460" w:rsidRDefault="00240460" w:rsidP="0024046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The GMC has developed resources to support training around ethics. These include a set of learning materials relating to confidentiality and end of life care, which can be accessed at: </w:t>
      </w:r>
      <w:hyperlink r:id="rId10" w:history="1">
        <w:r w:rsidRPr="00240460">
          <w:rPr>
            <w:rStyle w:val="Hyperlink"/>
            <w:rFonts w:asciiTheme="minorHAnsi" w:hAnsiTheme="minorHAnsi" w:cstheme="minorHAnsi"/>
            <w:sz w:val="24"/>
            <w:szCs w:val="24"/>
          </w:rPr>
          <w:t>http://www.gmc-uk.org/guidance/9166.asp</w:t>
        </w:r>
      </w:hyperlink>
      <w:r w:rsidRPr="002404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They have also developed on-line interactive case studies (Good Medical Practice in Action) which can be accessed at: </w:t>
      </w:r>
      <w:hyperlink r:id="rId11" w:history="1">
        <w:r w:rsidRPr="00240460">
          <w:rPr>
            <w:rStyle w:val="Hyperlink"/>
            <w:rFonts w:asciiTheme="minorHAnsi" w:hAnsiTheme="minorHAnsi" w:cstheme="minorHAnsi"/>
            <w:sz w:val="24"/>
            <w:szCs w:val="24"/>
          </w:rPr>
          <w:t>http://www.gmc-uk.org/guidance/case_studies.asp</w:t>
        </w:r>
      </w:hyperlink>
      <w:r w:rsidRPr="002404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40460" w:rsidRPr="00240460" w:rsidRDefault="00240460" w:rsidP="0024046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0460">
        <w:rPr>
          <w:rFonts w:asciiTheme="minorHAnsi" w:hAnsiTheme="minorHAnsi" w:cstheme="minorHAnsi"/>
          <w:sz w:val="24"/>
          <w:szCs w:val="24"/>
        </w:rPr>
        <w:t xml:space="preserve">Other helpful resources around ethics include: 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240460">
        <w:rPr>
          <w:rFonts w:asciiTheme="minorHAnsi" w:hAnsiTheme="minorHAnsi" w:cstheme="minorHAnsi"/>
          <w:b/>
          <w:sz w:val="24"/>
          <w:szCs w:val="24"/>
        </w:rPr>
        <w:t xml:space="preserve">BMA: </w:t>
      </w:r>
      <w:hyperlink r:id="rId12" w:history="1">
        <w:r w:rsidRPr="00240460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http://bma.org.uk/practical-support-at-work/ethics</w:t>
        </w:r>
      </w:hyperlink>
      <w:r w:rsidRPr="002404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240460">
        <w:rPr>
          <w:rFonts w:asciiTheme="minorHAnsi" w:hAnsiTheme="minorHAnsi" w:cstheme="minorHAnsi"/>
          <w:b/>
          <w:sz w:val="24"/>
          <w:szCs w:val="24"/>
          <w:lang w:val="fr-CA"/>
        </w:rPr>
        <w:lastRenderedPageBreak/>
        <w:t xml:space="preserve">Patient.co.uk: </w:t>
      </w:r>
      <w:hyperlink r:id="rId13" w:history="1">
        <w:r w:rsidRPr="00240460">
          <w:rPr>
            <w:rStyle w:val="Hyperlink"/>
            <w:rFonts w:asciiTheme="minorHAnsi" w:hAnsiTheme="minorHAnsi" w:cstheme="minorHAnsi"/>
            <w:b/>
            <w:sz w:val="24"/>
            <w:szCs w:val="24"/>
            <w:lang w:val="fr-CA"/>
          </w:rPr>
          <w:t>http://www.patient.co.uk/doctor/Medical-Ethics.htm</w:t>
        </w:r>
      </w:hyperlink>
      <w:r w:rsidRPr="00240460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</w:p>
    <w:p w:rsidR="00240460" w:rsidRPr="00240460" w:rsidRDefault="00240460" w:rsidP="002404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240460">
        <w:rPr>
          <w:rFonts w:asciiTheme="minorHAnsi" w:hAnsiTheme="minorHAnsi" w:cstheme="minorHAnsi"/>
          <w:b/>
          <w:sz w:val="24"/>
          <w:szCs w:val="24"/>
          <w:lang w:val="fr-CA"/>
        </w:rPr>
        <w:t xml:space="preserve">MPS: </w:t>
      </w:r>
      <w:hyperlink r:id="rId14" w:history="1">
        <w:r w:rsidRPr="00240460">
          <w:rPr>
            <w:rStyle w:val="Hyperlink"/>
            <w:rFonts w:asciiTheme="minorHAnsi" w:hAnsiTheme="minorHAnsi" w:cstheme="minorHAnsi"/>
            <w:b/>
            <w:sz w:val="24"/>
            <w:szCs w:val="24"/>
            <w:lang w:val="fr-CA"/>
          </w:rPr>
          <w:t>http://www.medicalprotection.org/uk/advice-and-publications/</w:t>
        </w:r>
      </w:hyperlink>
      <w:r w:rsidRPr="00240460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</w:p>
    <w:p w:rsidR="0082374F" w:rsidRPr="00240460" w:rsidRDefault="0082374F" w:rsidP="002404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82374F" w:rsidRPr="00240460" w:rsidSect="00EE4DC9">
      <w:headerReference w:type="default" r:id="rId15"/>
      <w:footerReference w:type="default" r:id="rId16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76" w:rsidRDefault="004F5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F5476" w:rsidRDefault="004F5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2137E6">
    <w:pPr>
      <w:pStyle w:val="Footer"/>
      <w:rPr>
        <w:rFonts w:ascii="Times New Roman" w:hAnsi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320675</wp:posOffset>
              </wp:positionV>
              <wp:extent cx="5085080" cy="245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Pr="00146309" w:rsidRDefault="00D37A27">
                          <w:pP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Independent Chair: Kaye Burnett                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Managing Director: Simone Jordan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5pt;margin-top:25.25pt;width:400.4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" stroked="f">
              <v:fill opacity="0"/>
              <v:textbox>
                <w:txbxContent>
                  <w:p w:rsidR="00C20BA9" w:rsidRPr="00146309" w:rsidRDefault="00D37A27">
                    <w:pP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Independent Chair: Kaye Burnett                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Managing Director: Simone Jordan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East Midlands Local Education and Training Board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QW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" filled="f" stroked="f">
              <v:textbox>
                <w:txbxContent>
                  <w:p w:rsidR="00C20BA9" w:rsidRDefault="00C20BA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East Midlands Local Education and Training Board </w:t>
                    </w:r>
                  </w:p>
                </w:txbxContent>
              </v:textbox>
            </v:shape>
          </w:pict>
        </mc:Fallback>
      </mc:AlternateContent>
    </w:r>
    <w:r w:rsidR="006224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47EAB3" wp14:editId="5803D23B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www.em.hee.nhs.uk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@EastMidsLETB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.1pt;margin-top:-12.7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d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HzfR0+4&#10;AgAAwQUAAA4AAAAAAAAAAAAAAAAALgIAAGRycy9lMm9Eb2MueG1sUEsBAi0AFAAGAAgAAAAhAJMC&#10;TDvgAAAADAEAAA8AAAAAAAAAAAAAAAAAEgUAAGRycy9kb3ducmV2LnhtbFBLBQYAAAAABAAEAPMA&#10;AAAfBgAAAAA=&#10;" filled="f" stroked="f">
              <v:textbox>
                <w:txbxContent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www.em.hee.nhs.uk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@EastMidsLETB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E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" filled="f" stroked="f">
              <v:textbox>
                <w:txbxContent>
                  <w:p w:rsidR="00C20BA9" w:rsidRDefault="00C20BA9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76" w:rsidRDefault="004F5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F5476" w:rsidRDefault="004F5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62249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75B9D6EB" wp14:editId="7576EBFB">
          <wp:extent cx="2247900" cy="723900"/>
          <wp:effectExtent l="19050" t="0" r="0" b="0"/>
          <wp:docPr id="1" name="Picture 1" descr="HE East Midland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 East Midland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F8E"/>
    <w:multiLevelType w:val="hybridMultilevel"/>
    <w:tmpl w:val="A296F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240A4"/>
    <w:multiLevelType w:val="hybridMultilevel"/>
    <w:tmpl w:val="F0C65C1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C7810"/>
    <w:multiLevelType w:val="hybridMultilevel"/>
    <w:tmpl w:val="9C7E1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A715B"/>
    <w:multiLevelType w:val="hybridMultilevel"/>
    <w:tmpl w:val="D6061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2226A"/>
    <w:multiLevelType w:val="hybridMultilevel"/>
    <w:tmpl w:val="D988D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A114D"/>
    <w:multiLevelType w:val="hybridMultilevel"/>
    <w:tmpl w:val="D1A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0CD6"/>
    <w:multiLevelType w:val="hybridMultilevel"/>
    <w:tmpl w:val="56DE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22A79"/>
    <w:multiLevelType w:val="hybridMultilevel"/>
    <w:tmpl w:val="24A2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76E02"/>
    <w:multiLevelType w:val="hybridMultilevel"/>
    <w:tmpl w:val="C6E4A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941A21"/>
    <w:multiLevelType w:val="hybridMultilevel"/>
    <w:tmpl w:val="5006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B93701"/>
    <w:multiLevelType w:val="hybridMultilevel"/>
    <w:tmpl w:val="1374A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DE57C0"/>
    <w:multiLevelType w:val="hybridMultilevel"/>
    <w:tmpl w:val="6C3CC95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9"/>
    <w:rsid w:val="001337EE"/>
    <w:rsid w:val="00146309"/>
    <w:rsid w:val="002137E6"/>
    <w:rsid w:val="0021773C"/>
    <w:rsid w:val="002374D1"/>
    <w:rsid w:val="00240460"/>
    <w:rsid w:val="002D4CFC"/>
    <w:rsid w:val="00396FB6"/>
    <w:rsid w:val="004604F5"/>
    <w:rsid w:val="004F5476"/>
    <w:rsid w:val="005D6336"/>
    <w:rsid w:val="0062249D"/>
    <w:rsid w:val="00666892"/>
    <w:rsid w:val="007222C9"/>
    <w:rsid w:val="0082374F"/>
    <w:rsid w:val="00832EFE"/>
    <w:rsid w:val="00843206"/>
    <w:rsid w:val="00952616"/>
    <w:rsid w:val="009F7E7F"/>
    <w:rsid w:val="00A42ED4"/>
    <w:rsid w:val="00A9756F"/>
    <w:rsid w:val="00AC6EFD"/>
    <w:rsid w:val="00AE7624"/>
    <w:rsid w:val="00B47517"/>
    <w:rsid w:val="00B63572"/>
    <w:rsid w:val="00BC7554"/>
    <w:rsid w:val="00C20BA9"/>
    <w:rsid w:val="00D0239E"/>
    <w:rsid w:val="00D243DA"/>
    <w:rsid w:val="00D37A27"/>
    <w:rsid w:val="00DE7755"/>
    <w:rsid w:val="00EE4DC9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tient.co.uk/doctor/Medical-Ethic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ma.org.uk/practical-support-at-work/ethic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mc-uk.org/guidance/case_studies.a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mc-uk.org/guidance/9166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nnine-gp-training.co.uk/csa-videos-common-medical-conditions-explained.htm" TargetMode="External"/><Relationship Id="rId14" Type="http://schemas.openxmlformats.org/officeDocument/2006/relationships/hyperlink" Target="http://www.medicalprotection.org/uk/advice-and-public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28A3-9052-4B07-B72E-EBBF1734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richard_mumford</cp:lastModifiedBy>
  <cp:revision>2</cp:revision>
  <cp:lastPrinted>2013-04-10T13:22:00Z</cp:lastPrinted>
  <dcterms:created xsi:type="dcterms:W3CDTF">2013-07-11T13:17:00Z</dcterms:created>
  <dcterms:modified xsi:type="dcterms:W3CDTF">2013-07-11T13:17:00Z</dcterms:modified>
</cp:coreProperties>
</file>