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A9" w:rsidRPr="00466E21" w:rsidRDefault="00D76562">
      <w:pPr>
        <w:pStyle w:val="Heading1"/>
        <w:spacing w:before="0"/>
        <w:rPr>
          <w:rFonts w:cs="Arial"/>
          <w:b w:val="0"/>
          <w:sz w:val="22"/>
        </w:rPr>
      </w:pPr>
      <w:r>
        <w:rPr>
          <w:rFonts w:cs="Arial"/>
          <w:b w:val="0"/>
          <w:noProof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-358775</wp:posOffset>
            </wp:positionV>
            <wp:extent cx="3099816" cy="615696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lthEducationEngland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16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343" w:rsidRDefault="00545343" w:rsidP="00545343">
      <w:pPr>
        <w:rPr>
          <w:rFonts w:ascii="Arial" w:hAnsi="Arial" w:cs="Arial"/>
          <w:kern w:val="28"/>
          <w:sz w:val="22"/>
        </w:rPr>
      </w:pPr>
    </w:p>
    <w:p w:rsidR="00545343" w:rsidRDefault="00545343" w:rsidP="00545343">
      <w:pPr>
        <w:rPr>
          <w:rFonts w:ascii="Arial" w:hAnsi="Arial" w:cs="Arial"/>
          <w:kern w:val="28"/>
          <w:sz w:val="22"/>
        </w:rPr>
      </w:pPr>
    </w:p>
    <w:p w:rsidR="00D76562" w:rsidRPr="00D76562" w:rsidRDefault="00D76562" w:rsidP="007F2D14">
      <w:pPr>
        <w:pStyle w:val="Heading1"/>
        <w:spacing w:before="0"/>
        <w:rPr>
          <w:rFonts w:cs="Arial"/>
          <w:color w:val="003893"/>
          <w:sz w:val="32"/>
          <w:szCs w:val="32"/>
        </w:rPr>
      </w:pPr>
      <w:r w:rsidRPr="00D76562">
        <w:rPr>
          <w:rFonts w:cs="Arial"/>
          <w:color w:val="003893"/>
          <w:sz w:val="32"/>
          <w:szCs w:val="32"/>
        </w:rPr>
        <w:t>East Midlands Postgraduate Dental School</w:t>
      </w:r>
    </w:p>
    <w:p w:rsidR="00D76562" w:rsidRPr="00D76562" w:rsidRDefault="00D76562" w:rsidP="007F2D14">
      <w:pPr>
        <w:pStyle w:val="Heading1"/>
        <w:spacing w:before="0"/>
        <w:rPr>
          <w:rFonts w:cs="Arial"/>
          <w:color w:val="003893"/>
          <w:sz w:val="32"/>
          <w:szCs w:val="32"/>
        </w:rPr>
      </w:pPr>
      <w:proofErr w:type="spellStart"/>
      <w:r w:rsidRPr="00D76562">
        <w:rPr>
          <w:color w:val="003893"/>
        </w:rPr>
        <w:t>Westbridge</w:t>
      </w:r>
      <w:proofErr w:type="spellEnd"/>
      <w:r w:rsidRPr="00D76562">
        <w:rPr>
          <w:color w:val="003893"/>
        </w:rPr>
        <w:t xml:space="preserve"> Place, Leicester</w:t>
      </w:r>
    </w:p>
    <w:p w:rsidR="00D76562" w:rsidRDefault="00D76562" w:rsidP="00D76562"/>
    <w:p w:rsidR="00CE00AC" w:rsidRDefault="00CE00AC" w:rsidP="00D76562"/>
    <w:p w:rsidR="00CE00AC" w:rsidRPr="00CE00AC" w:rsidRDefault="00CE00AC" w:rsidP="00CE00AC">
      <w:pPr>
        <w:rPr>
          <w:rFonts w:ascii="Arial" w:hAnsi="Arial" w:cs="Arial"/>
        </w:rPr>
      </w:pPr>
      <w:r w:rsidRPr="00CE00AC">
        <w:rPr>
          <w:rFonts w:ascii="Arial" w:hAnsi="Arial" w:cs="Arial"/>
        </w:rPr>
        <w:t>Paym</w:t>
      </w:r>
      <w:bookmarkStart w:id="0" w:name="_GoBack"/>
      <w:bookmarkEnd w:id="0"/>
      <w:r w:rsidRPr="00CE00AC">
        <w:rPr>
          <w:rFonts w:ascii="Arial" w:hAnsi="Arial" w:cs="Arial"/>
        </w:rPr>
        <w:t xml:space="preserve">ent must be made by Direct Credit Transfer to: </w:t>
      </w:r>
    </w:p>
    <w:p w:rsidR="00CE00AC" w:rsidRDefault="00CE00AC" w:rsidP="00CE00AC">
      <w:pPr>
        <w:rPr>
          <w:rFonts w:ascii="Arial" w:hAnsi="Arial" w:cs="Arial"/>
        </w:rPr>
      </w:pPr>
    </w:p>
    <w:p w:rsidR="00CE00AC" w:rsidRPr="00CE00AC" w:rsidRDefault="00CE00AC" w:rsidP="00CE00AC">
      <w:pPr>
        <w:rPr>
          <w:rFonts w:ascii="Arial" w:hAnsi="Arial" w:cs="Arial"/>
        </w:rPr>
      </w:pPr>
      <w:r w:rsidRPr="00CE00AC">
        <w:rPr>
          <w:rFonts w:ascii="Arial" w:hAnsi="Arial" w:cs="Arial"/>
        </w:rPr>
        <w:t xml:space="preserve">Bank: Nat West </w:t>
      </w:r>
    </w:p>
    <w:p w:rsidR="00CE00AC" w:rsidRPr="00CE00AC" w:rsidRDefault="00CE00AC" w:rsidP="00CE00AC">
      <w:pPr>
        <w:rPr>
          <w:rFonts w:ascii="Arial" w:hAnsi="Arial" w:cs="Arial"/>
        </w:rPr>
      </w:pPr>
      <w:r w:rsidRPr="00CE00AC">
        <w:rPr>
          <w:rFonts w:ascii="Arial" w:hAnsi="Arial" w:cs="Arial"/>
        </w:rPr>
        <w:t xml:space="preserve">Account name: GBS re Health Education England </w:t>
      </w:r>
    </w:p>
    <w:p w:rsidR="00CE00AC" w:rsidRPr="00CE00AC" w:rsidRDefault="00CE00AC" w:rsidP="00CE00AC">
      <w:pPr>
        <w:rPr>
          <w:rFonts w:ascii="Arial" w:hAnsi="Arial" w:cs="Arial"/>
        </w:rPr>
      </w:pPr>
      <w:r w:rsidRPr="00CE00AC">
        <w:rPr>
          <w:rFonts w:ascii="Arial" w:hAnsi="Arial" w:cs="Arial"/>
        </w:rPr>
        <w:t xml:space="preserve">Account no: 10017410 </w:t>
      </w:r>
    </w:p>
    <w:p w:rsidR="00CE00AC" w:rsidRPr="00CE00AC" w:rsidRDefault="00CE00AC" w:rsidP="00CE00AC">
      <w:pPr>
        <w:rPr>
          <w:rFonts w:ascii="Arial" w:hAnsi="Arial" w:cs="Arial"/>
        </w:rPr>
      </w:pPr>
      <w:r w:rsidRPr="00CE00AC">
        <w:rPr>
          <w:rFonts w:ascii="Arial" w:hAnsi="Arial" w:cs="Arial"/>
        </w:rPr>
        <w:t xml:space="preserve">Sort Code: 60 70 80 </w:t>
      </w:r>
    </w:p>
    <w:p w:rsidR="00CE00AC" w:rsidRDefault="00CE00AC" w:rsidP="00CE00AC">
      <w:pPr>
        <w:rPr>
          <w:rFonts w:ascii="Arial" w:hAnsi="Arial" w:cs="Arial"/>
        </w:rPr>
      </w:pPr>
    </w:p>
    <w:p w:rsidR="00CE00AC" w:rsidRPr="00CE00AC" w:rsidRDefault="00CE00AC" w:rsidP="00CE00AC">
      <w:pPr>
        <w:rPr>
          <w:rFonts w:ascii="Arial" w:hAnsi="Arial" w:cs="Arial"/>
        </w:rPr>
      </w:pPr>
      <w:r w:rsidRPr="00CE00AC">
        <w:rPr>
          <w:rFonts w:ascii="Arial" w:hAnsi="Arial" w:cs="Arial"/>
        </w:rPr>
        <w:t>You should quote a personal reference, which is essential for us to identify and correctly allocate the payments. Use your full name so that we can identify who the payment has come from.</w:t>
      </w:r>
      <w:r>
        <w:rPr>
          <w:rFonts w:ascii="Arial" w:hAnsi="Arial" w:cs="Arial"/>
        </w:rPr>
        <w:t xml:space="preserve"> </w:t>
      </w:r>
      <w:r w:rsidRPr="00CE00AC">
        <w:rPr>
          <w:rFonts w:ascii="Arial" w:hAnsi="Arial" w:cs="Arial"/>
        </w:rPr>
        <w:t>This might simply be your full name.</w:t>
      </w:r>
    </w:p>
    <w:sectPr w:rsidR="00CE00AC" w:rsidRPr="00CE00AC" w:rsidSect="00B11086">
      <w:headerReference w:type="default" r:id="rId8"/>
      <w:footerReference w:type="even" r:id="rId9"/>
      <w:footerReference w:type="default" r:id="rId10"/>
      <w:pgSz w:w="11907" w:h="16840" w:code="9"/>
      <w:pgMar w:top="1152" w:right="1296" w:bottom="1152" w:left="1296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D86" w:rsidRDefault="00545D86">
      <w:r>
        <w:separator/>
      </w:r>
    </w:p>
  </w:endnote>
  <w:endnote w:type="continuationSeparator" w:id="0">
    <w:p w:rsidR="00545D86" w:rsidRDefault="0054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5B4" w:rsidRDefault="00567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65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65B4">
      <w:rPr>
        <w:rStyle w:val="PageNumber"/>
        <w:noProof/>
      </w:rPr>
      <w:t>1</w:t>
    </w:r>
    <w:r>
      <w:rPr>
        <w:rStyle w:val="PageNumber"/>
      </w:rPr>
      <w:fldChar w:fldCharType="end"/>
    </w:r>
  </w:p>
  <w:p w:rsidR="00D865B4" w:rsidRDefault="00D865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417242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6527C2" w:rsidRDefault="009E1D61">
            <w:pPr>
              <w:pStyle w:val="Footer"/>
              <w:rPr>
                <w:rFonts w:ascii="Arial" w:hAnsi="Arial" w:cs="Arial"/>
                <w:b/>
                <w:bCs/>
                <w:szCs w:val="24"/>
              </w:rPr>
            </w:pPr>
            <w:r w:rsidRPr="006527C2">
              <w:rPr>
                <w:rFonts w:ascii="Arial" w:hAnsi="Arial" w:cs="Arial"/>
              </w:rPr>
              <w:t xml:space="preserve">Page 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527C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F2D14">
              <w:rPr>
                <w:rFonts w:ascii="Arial" w:hAnsi="Arial" w:cs="Arial"/>
                <w:b/>
                <w:bCs/>
                <w:noProof/>
              </w:rPr>
              <w:t>1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527C2">
              <w:rPr>
                <w:rFonts w:ascii="Arial" w:hAnsi="Arial" w:cs="Arial"/>
              </w:rPr>
              <w:t xml:space="preserve"> of 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527C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7F2D14">
              <w:rPr>
                <w:rFonts w:ascii="Arial" w:hAnsi="Arial" w:cs="Arial"/>
                <w:b/>
                <w:bCs/>
                <w:noProof/>
              </w:rPr>
              <w:t>1</w:t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tab/>
            </w:r>
            <w:r w:rsidRPr="006527C2">
              <w:rPr>
                <w:rFonts w:ascii="Arial" w:hAnsi="Arial" w:cs="Arial"/>
                <w:b/>
                <w:bCs/>
                <w:szCs w:val="24"/>
              </w:rPr>
              <w:tab/>
            </w:r>
            <w:r w:rsidR="006527C2"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</w:p>
          <w:p w:rsidR="009E1D61" w:rsidRPr="006527C2" w:rsidRDefault="009E1D61">
            <w:pPr>
              <w:pStyle w:val="Footer"/>
              <w:rPr>
                <w:rFonts w:ascii="Arial" w:hAnsi="Arial" w:cs="Arial"/>
              </w:rPr>
            </w:pPr>
            <w:r w:rsidRPr="006527C2">
              <w:rPr>
                <w:rFonts w:ascii="Arial" w:hAnsi="Arial" w:cs="Arial"/>
                <w:b/>
                <w:bCs/>
                <w:szCs w:val="24"/>
              </w:rPr>
              <w:t xml:space="preserve">Version 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5</w:t>
            </w:r>
            <w:r w:rsidR="003F4EC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26</w:t>
            </w:r>
            <w:r w:rsidR="006527C2" w:rsidRPr="006527C2">
              <w:rPr>
                <w:rFonts w:ascii="Arial" w:hAnsi="Arial" w:cs="Arial"/>
                <w:b/>
                <w:bCs/>
                <w:szCs w:val="24"/>
              </w:rPr>
              <w:t>/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11</w:t>
            </w:r>
            <w:r w:rsidR="006527C2" w:rsidRPr="006527C2">
              <w:rPr>
                <w:rFonts w:ascii="Arial" w:hAnsi="Arial" w:cs="Arial"/>
                <w:b/>
                <w:bCs/>
                <w:szCs w:val="24"/>
              </w:rPr>
              <w:t>/201</w:t>
            </w:r>
            <w:r w:rsidR="00594CF4">
              <w:rPr>
                <w:rFonts w:ascii="Arial" w:hAnsi="Arial" w:cs="Arial"/>
                <w:b/>
                <w:bCs/>
                <w:szCs w:val="24"/>
              </w:rPr>
              <w:t>7</w:t>
            </w:r>
          </w:p>
        </w:sdtContent>
      </w:sdt>
    </w:sdtContent>
  </w:sdt>
  <w:p w:rsidR="00D865B4" w:rsidRDefault="00D865B4" w:rsidP="00592AF3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D86" w:rsidRDefault="00545D86">
      <w:r>
        <w:separator/>
      </w:r>
    </w:p>
  </w:footnote>
  <w:footnote w:type="continuationSeparator" w:id="0">
    <w:p w:rsidR="00545D86" w:rsidRDefault="0054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1DD" w:rsidRPr="005961DD" w:rsidRDefault="005961DD">
    <w:pPr>
      <w:pStyle w:val="Header"/>
      <w:rPr>
        <w:sz w:val="16"/>
        <w:szCs w:val="16"/>
      </w:rPr>
    </w:pPr>
  </w:p>
  <w:p w:rsidR="005961DD" w:rsidRDefault="00596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7FC"/>
    <w:multiLevelType w:val="hybridMultilevel"/>
    <w:tmpl w:val="BF36EE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258B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091D43C8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9565116"/>
    <w:multiLevelType w:val="hybridMultilevel"/>
    <w:tmpl w:val="199E40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0B8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5" w15:restartNumberingAfterBreak="0">
    <w:nsid w:val="15A336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D819A0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7" w15:restartNumberingAfterBreak="0">
    <w:nsid w:val="1AF55D8A"/>
    <w:multiLevelType w:val="hybridMultilevel"/>
    <w:tmpl w:val="9916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8339B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1D4A5D19"/>
    <w:multiLevelType w:val="singleLevel"/>
    <w:tmpl w:val="BE045AF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23A41C3"/>
    <w:multiLevelType w:val="singleLevel"/>
    <w:tmpl w:val="8B9ED35A"/>
    <w:lvl w:ilvl="0">
      <w:start w:val="1"/>
      <w:numFmt w:val="decimal"/>
      <w:pStyle w:val="TWReferencesText"/>
      <w:lvlText w:val="%1."/>
      <w:lvlJc w:val="left"/>
      <w:pPr>
        <w:tabs>
          <w:tab w:val="num" w:pos="624"/>
        </w:tabs>
        <w:ind w:left="624" w:hanging="624"/>
      </w:pPr>
    </w:lvl>
  </w:abstractNum>
  <w:abstractNum w:abstractNumId="11" w15:restartNumberingAfterBreak="0">
    <w:nsid w:val="32B74214"/>
    <w:multiLevelType w:val="singleLevel"/>
    <w:tmpl w:val="57FA9C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3C53CC0"/>
    <w:multiLevelType w:val="singleLevel"/>
    <w:tmpl w:val="84B48DA0"/>
    <w:lvl w:ilvl="0">
      <w:start w:val="1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3" w15:restartNumberingAfterBreak="0">
    <w:nsid w:val="3AF041D1"/>
    <w:multiLevelType w:val="hybridMultilevel"/>
    <w:tmpl w:val="778486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174C"/>
    <w:multiLevelType w:val="hybridMultilevel"/>
    <w:tmpl w:val="EEEC5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5B91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433625BD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7" w15:restartNumberingAfterBreak="0">
    <w:nsid w:val="49B85817"/>
    <w:multiLevelType w:val="hybridMultilevel"/>
    <w:tmpl w:val="75FE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373C2"/>
    <w:multiLevelType w:val="multilevel"/>
    <w:tmpl w:val="DC16DD8C"/>
    <w:lvl w:ilvl="0">
      <w:start w:val="1"/>
      <w:numFmt w:val="lowerLetter"/>
      <w:lvlText w:val="(%1)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9" w15:restartNumberingAfterBreak="0">
    <w:nsid w:val="567341E9"/>
    <w:multiLevelType w:val="singleLevel"/>
    <w:tmpl w:val="73501FF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7BC1DB3"/>
    <w:multiLevelType w:val="singleLevel"/>
    <w:tmpl w:val="40EE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9ED2537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5B3C5ADF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4DD48A2"/>
    <w:multiLevelType w:val="singleLevel"/>
    <w:tmpl w:val="88FCC0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4" w15:restartNumberingAfterBreak="0">
    <w:nsid w:val="6B876D89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D3C6D5E"/>
    <w:multiLevelType w:val="singleLevel"/>
    <w:tmpl w:val="D7A439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6" w15:restartNumberingAfterBreak="0">
    <w:nsid w:val="6EAF0D5B"/>
    <w:multiLevelType w:val="hybridMultilevel"/>
    <w:tmpl w:val="1932F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851F4"/>
    <w:multiLevelType w:val="singleLevel"/>
    <w:tmpl w:val="756E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02E6BB5"/>
    <w:multiLevelType w:val="hybridMultilevel"/>
    <w:tmpl w:val="B172DE3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 w15:restartNumberingAfterBreak="0">
    <w:nsid w:val="72852C1A"/>
    <w:multiLevelType w:val="singleLevel"/>
    <w:tmpl w:val="4E126A5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F7509E"/>
    <w:multiLevelType w:val="hybridMultilevel"/>
    <w:tmpl w:val="E9D8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64270"/>
    <w:multiLevelType w:val="hybridMultilevel"/>
    <w:tmpl w:val="E8440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F3D70"/>
    <w:multiLevelType w:val="singleLevel"/>
    <w:tmpl w:val="66DEAA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27"/>
  </w:num>
  <w:num w:numId="5">
    <w:abstractNumId w:val="19"/>
  </w:num>
  <w:num w:numId="6">
    <w:abstractNumId w:val="32"/>
  </w:num>
  <w:num w:numId="7">
    <w:abstractNumId w:val="20"/>
  </w:num>
  <w:num w:numId="8">
    <w:abstractNumId w:val="11"/>
  </w:num>
  <w:num w:numId="9">
    <w:abstractNumId w:val="12"/>
  </w:num>
  <w:num w:numId="10">
    <w:abstractNumId w:val="9"/>
  </w:num>
  <w:num w:numId="11">
    <w:abstractNumId w:val="23"/>
  </w:num>
  <w:num w:numId="12">
    <w:abstractNumId w:val="21"/>
  </w:num>
  <w:num w:numId="13">
    <w:abstractNumId w:val="25"/>
  </w:num>
  <w:num w:numId="14">
    <w:abstractNumId w:val="2"/>
  </w:num>
  <w:num w:numId="15">
    <w:abstractNumId w:val="6"/>
  </w:num>
  <w:num w:numId="16">
    <w:abstractNumId w:val="16"/>
  </w:num>
  <w:num w:numId="17">
    <w:abstractNumId w:val="8"/>
  </w:num>
  <w:num w:numId="18">
    <w:abstractNumId w:val="29"/>
  </w:num>
  <w:num w:numId="19">
    <w:abstractNumId w:val="15"/>
  </w:num>
  <w:num w:numId="20">
    <w:abstractNumId w:val="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31"/>
  </w:num>
  <w:num w:numId="26">
    <w:abstractNumId w:val="30"/>
  </w:num>
  <w:num w:numId="27">
    <w:abstractNumId w:val="0"/>
  </w:num>
  <w:num w:numId="28">
    <w:abstractNumId w:val="17"/>
  </w:num>
  <w:num w:numId="29">
    <w:abstractNumId w:val="26"/>
  </w:num>
  <w:num w:numId="30">
    <w:abstractNumId w:val="7"/>
  </w:num>
  <w:num w:numId="31">
    <w:abstractNumId w:val="3"/>
  </w:num>
  <w:num w:numId="32">
    <w:abstractNumId w:val="2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5A9"/>
    <w:rsid w:val="00044B3F"/>
    <w:rsid w:val="000450C3"/>
    <w:rsid w:val="00060F98"/>
    <w:rsid w:val="00072203"/>
    <w:rsid w:val="000C714F"/>
    <w:rsid w:val="000D085D"/>
    <w:rsid w:val="000D2FCA"/>
    <w:rsid w:val="000D74C2"/>
    <w:rsid w:val="000F4F2C"/>
    <w:rsid w:val="000F4F45"/>
    <w:rsid w:val="001229AB"/>
    <w:rsid w:val="00137CAC"/>
    <w:rsid w:val="0016657E"/>
    <w:rsid w:val="00167991"/>
    <w:rsid w:val="00194C7A"/>
    <w:rsid w:val="001C77C1"/>
    <w:rsid w:val="001F2708"/>
    <w:rsid w:val="00214DB9"/>
    <w:rsid w:val="002A2FBA"/>
    <w:rsid w:val="00305EE1"/>
    <w:rsid w:val="00311616"/>
    <w:rsid w:val="00313B46"/>
    <w:rsid w:val="00351ECB"/>
    <w:rsid w:val="003629A9"/>
    <w:rsid w:val="003C47E5"/>
    <w:rsid w:val="003C7D6B"/>
    <w:rsid w:val="003E0918"/>
    <w:rsid w:val="003F4EC1"/>
    <w:rsid w:val="00432C18"/>
    <w:rsid w:val="00440B86"/>
    <w:rsid w:val="0045751D"/>
    <w:rsid w:val="00466E21"/>
    <w:rsid w:val="004754CD"/>
    <w:rsid w:val="004958C1"/>
    <w:rsid w:val="005005A9"/>
    <w:rsid w:val="0051276E"/>
    <w:rsid w:val="005417C7"/>
    <w:rsid w:val="00545343"/>
    <w:rsid w:val="00545D86"/>
    <w:rsid w:val="005460EC"/>
    <w:rsid w:val="00567FB8"/>
    <w:rsid w:val="00577796"/>
    <w:rsid w:val="00592AF3"/>
    <w:rsid w:val="00594CF4"/>
    <w:rsid w:val="005961DD"/>
    <w:rsid w:val="005B7DAB"/>
    <w:rsid w:val="005E7B36"/>
    <w:rsid w:val="005F101D"/>
    <w:rsid w:val="00622B0D"/>
    <w:rsid w:val="006237A5"/>
    <w:rsid w:val="00623C29"/>
    <w:rsid w:val="006527C2"/>
    <w:rsid w:val="00685F42"/>
    <w:rsid w:val="006B3B0C"/>
    <w:rsid w:val="006B66BE"/>
    <w:rsid w:val="006F1573"/>
    <w:rsid w:val="00714579"/>
    <w:rsid w:val="00721F92"/>
    <w:rsid w:val="00725508"/>
    <w:rsid w:val="00731819"/>
    <w:rsid w:val="00744748"/>
    <w:rsid w:val="0076522A"/>
    <w:rsid w:val="007E07E1"/>
    <w:rsid w:val="007F2D14"/>
    <w:rsid w:val="00825A9F"/>
    <w:rsid w:val="0083012A"/>
    <w:rsid w:val="00852917"/>
    <w:rsid w:val="008854B1"/>
    <w:rsid w:val="008A198B"/>
    <w:rsid w:val="008A2291"/>
    <w:rsid w:val="008D5179"/>
    <w:rsid w:val="00923736"/>
    <w:rsid w:val="00942A00"/>
    <w:rsid w:val="00966D24"/>
    <w:rsid w:val="009C6EF0"/>
    <w:rsid w:val="009E1D61"/>
    <w:rsid w:val="009E2036"/>
    <w:rsid w:val="009E47FA"/>
    <w:rsid w:val="009F439C"/>
    <w:rsid w:val="00A602C5"/>
    <w:rsid w:val="00A67DC8"/>
    <w:rsid w:val="00A941D8"/>
    <w:rsid w:val="00AB1B0A"/>
    <w:rsid w:val="00AE13EB"/>
    <w:rsid w:val="00AE1BB0"/>
    <w:rsid w:val="00B071F2"/>
    <w:rsid w:val="00B11086"/>
    <w:rsid w:val="00B12D39"/>
    <w:rsid w:val="00B718A5"/>
    <w:rsid w:val="00B951FD"/>
    <w:rsid w:val="00B967BA"/>
    <w:rsid w:val="00BC286A"/>
    <w:rsid w:val="00BD1EA2"/>
    <w:rsid w:val="00BD7838"/>
    <w:rsid w:val="00C01E75"/>
    <w:rsid w:val="00C14D8B"/>
    <w:rsid w:val="00C348F5"/>
    <w:rsid w:val="00C94EF0"/>
    <w:rsid w:val="00CA1D0A"/>
    <w:rsid w:val="00CA7AF0"/>
    <w:rsid w:val="00CE00AC"/>
    <w:rsid w:val="00CF66DB"/>
    <w:rsid w:val="00D23B8C"/>
    <w:rsid w:val="00D703F5"/>
    <w:rsid w:val="00D723A9"/>
    <w:rsid w:val="00D76562"/>
    <w:rsid w:val="00D81AC4"/>
    <w:rsid w:val="00D865B4"/>
    <w:rsid w:val="00D977C0"/>
    <w:rsid w:val="00DB7DDE"/>
    <w:rsid w:val="00DC1AC2"/>
    <w:rsid w:val="00DE0D9B"/>
    <w:rsid w:val="00DE4B25"/>
    <w:rsid w:val="00E367F3"/>
    <w:rsid w:val="00EA307A"/>
    <w:rsid w:val="00ED69BA"/>
    <w:rsid w:val="00F124BE"/>
    <w:rsid w:val="00F36BC0"/>
    <w:rsid w:val="00F42751"/>
    <w:rsid w:val="00F954AD"/>
    <w:rsid w:val="00FB5B8A"/>
    <w:rsid w:val="00FD2BA5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6DF9E"/>
  <w15:docId w15:val="{BEC43448-E1CA-4407-86C4-3DC4D90E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1108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110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11086"/>
    <w:pPr>
      <w:keepNext/>
      <w:outlineLvl w:val="3"/>
    </w:pPr>
    <w:rPr>
      <w:rFonts w:ascii="Tahoma" w:hAnsi="Tahoma"/>
      <w:bCs/>
      <w:sz w:val="36"/>
    </w:rPr>
  </w:style>
  <w:style w:type="paragraph" w:styleId="Heading5">
    <w:name w:val="heading 5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outlineLvl w:val="4"/>
    </w:pPr>
    <w:rPr>
      <w:b/>
      <w:color w:val="FFFFFF"/>
    </w:rPr>
  </w:style>
  <w:style w:type="paragraph" w:styleId="Heading6">
    <w:name w:val="heading 6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6"/>
    </w:pPr>
    <w:rPr>
      <w:rFonts w:ascii="Tahoma" w:hAnsi="Tahoma"/>
      <w:b/>
      <w:sz w:val="21"/>
    </w:rPr>
  </w:style>
  <w:style w:type="paragraph" w:styleId="Heading8">
    <w:name w:val="heading 8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right" w:pos="14493"/>
      </w:tabs>
      <w:jc w:val="both"/>
      <w:outlineLvl w:val="7"/>
    </w:pPr>
    <w:rPr>
      <w:rFonts w:ascii="Tahoma" w:hAnsi="Tahoma"/>
      <w:b/>
      <w:sz w:val="28"/>
    </w:rPr>
  </w:style>
  <w:style w:type="paragraph" w:styleId="Heading9">
    <w:name w:val="heading 9"/>
    <w:basedOn w:val="Normal"/>
    <w:next w:val="Normal"/>
    <w:qFormat/>
    <w:rsid w:val="00B11086"/>
    <w:pPr>
      <w:keepNext/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  <w:outlineLvl w:val="8"/>
    </w:pPr>
    <w:rPr>
      <w:rFonts w:ascii="Tahoma" w:hAnsi="Tahoma"/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WReferencesText">
    <w:name w:val="TW References Text"/>
    <w:basedOn w:val="TWNormalText"/>
    <w:rsid w:val="00B11086"/>
    <w:pPr>
      <w:numPr>
        <w:numId w:val="1"/>
      </w:numPr>
      <w:spacing w:after="360"/>
    </w:pPr>
  </w:style>
  <w:style w:type="paragraph" w:customStyle="1" w:styleId="TWNormalText">
    <w:name w:val="TW Normal Text"/>
    <w:basedOn w:val="Normal"/>
    <w:rsid w:val="00B11086"/>
    <w:pPr>
      <w:spacing w:line="480" w:lineRule="auto"/>
      <w:jc w:val="both"/>
    </w:pPr>
  </w:style>
  <w:style w:type="character" w:styleId="Strong">
    <w:name w:val="Strong"/>
    <w:qFormat/>
    <w:rsid w:val="00B11086"/>
    <w:rPr>
      <w:b/>
    </w:rPr>
  </w:style>
  <w:style w:type="paragraph" w:styleId="Footer">
    <w:name w:val="footer"/>
    <w:basedOn w:val="Normal"/>
    <w:link w:val="FooterChar"/>
    <w:uiPriority w:val="99"/>
    <w:rsid w:val="00B1108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11086"/>
    <w:pPr>
      <w:ind w:left="709" w:hanging="709"/>
      <w:jc w:val="both"/>
    </w:pPr>
  </w:style>
  <w:style w:type="paragraph" w:styleId="BodyTextIndent2">
    <w:name w:val="Body Text Indent 2"/>
    <w:basedOn w:val="Normal"/>
    <w:rsid w:val="00B11086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ind w:left="426" w:hanging="426"/>
      <w:jc w:val="both"/>
    </w:pPr>
    <w:rPr>
      <w:rFonts w:ascii="Tahoma" w:hAnsi="Tahoma"/>
    </w:rPr>
  </w:style>
  <w:style w:type="paragraph" w:styleId="BodyText2">
    <w:name w:val="Body Text 2"/>
    <w:basedOn w:val="Normal"/>
    <w:rsid w:val="00B11086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</w:pPr>
    <w:rPr>
      <w:rFonts w:ascii="Tahoma" w:hAnsi="Tahoma"/>
      <w:b/>
    </w:rPr>
  </w:style>
  <w:style w:type="paragraph" w:styleId="BodyText3">
    <w:name w:val="Body Text 3"/>
    <w:basedOn w:val="Normal"/>
    <w:rsid w:val="00B11086"/>
    <w:pPr>
      <w:tabs>
        <w:tab w:val="left" w:pos="462"/>
        <w:tab w:val="left" w:pos="1105"/>
        <w:tab w:val="left" w:pos="1705"/>
        <w:tab w:val="left" w:pos="3969"/>
        <w:tab w:val="left" w:pos="4556"/>
        <w:tab w:val="left" w:pos="5143"/>
        <w:tab w:val="left" w:pos="6765"/>
        <w:tab w:val="left" w:pos="7310"/>
      </w:tabs>
      <w:jc w:val="both"/>
    </w:pPr>
    <w:rPr>
      <w:rFonts w:ascii="Tahoma" w:hAnsi="Tahoma"/>
      <w:sz w:val="22"/>
    </w:rPr>
  </w:style>
  <w:style w:type="character" w:styleId="PageNumber">
    <w:name w:val="page number"/>
    <w:basedOn w:val="DefaultParagraphFont"/>
    <w:rsid w:val="00B11086"/>
  </w:style>
  <w:style w:type="table" w:styleId="TableGrid">
    <w:name w:val="Table Grid"/>
    <w:basedOn w:val="TableNormal"/>
    <w:rsid w:val="00DB7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01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D723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23A9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3E0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091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951FD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A2F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4B3F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B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Learn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Trent Postgraduate Deanery</vt:lpstr>
    </vt:vector>
  </TitlesOfParts>
  <Company>uon</Company>
  <LinksUpToDate>false</LinksUpToDate>
  <CharactersWithSpaces>459</CharactersWithSpaces>
  <SharedDoc>false</SharedDoc>
  <HLinks>
    <vt:vector size="6" baseType="variant"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mailto:Julie.Platts@yorksandhumber.nhs.uk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Trent Postgraduate Deanery</dc:title>
  <dc:creator>SYWC</dc:creator>
  <cp:lastModifiedBy>Craig Trembirth</cp:lastModifiedBy>
  <cp:revision>3</cp:revision>
  <cp:lastPrinted>2014-01-07T12:54:00Z</cp:lastPrinted>
  <dcterms:created xsi:type="dcterms:W3CDTF">2018-01-04T09:06:00Z</dcterms:created>
  <dcterms:modified xsi:type="dcterms:W3CDTF">2018-01-04T09:06:00Z</dcterms:modified>
</cp:coreProperties>
</file>