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10106" w14:textId="3A48D937" w:rsidR="004F2A35" w:rsidRPr="004F2A35" w:rsidRDefault="004F2A35" w:rsidP="004F2A35">
      <w:pPr>
        <w:spacing w:after="0" w:line="240" w:lineRule="auto"/>
        <w:rPr>
          <w:rFonts w:ascii="Times New Roman" w:eastAsia="Times New Roman" w:hAnsi="Times New Roman" w:cs="Times New Roman"/>
          <w:sz w:val="24"/>
          <w:szCs w:val="24"/>
          <w:lang w:eastAsia="en-GB"/>
        </w:rPr>
      </w:pPr>
      <w:bookmarkStart w:id="0" w:name="_GoBack"/>
      <w:bookmarkEnd w:id="0"/>
      <w:r w:rsidRPr="004F2A35">
        <w:rPr>
          <w:rFonts w:ascii="Calibri" w:eastAsia="Times New Roman" w:hAnsi="Calibri" w:cs="Calibri"/>
          <w:color w:val="1F497D"/>
          <w:lang w:eastAsia="en-GB"/>
        </w:rPr>
        <w:t xml:space="preserve">Please try to arrive promptly at 8.45 </w:t>
      </w:r>
      <w:r w:rsidR="00253BFF">
        <w:rPr>
          <w:rFonts w:ascii="Calibri" w:eastAsia="Times New Roman" w:hAnsi="Calibri" w:cs="Calibri"/>
          <w:color w:val="1F497D"/>
          <w:lang w:eastAsia="en-GB"/>
        </w:rPr>
        <w:t>and report to main reception on the ground floor. The actual course will be run on the 4</w:t>
      </w:r>
      <w:r w:rsidR="00253BFF" w:rsidRPr="00253BFF">
        <w:rPr>
          <w:rFonts w:ascii="Calibri" w:eastAsia="Times New Roman" w:hAnsi="Calibri" w:cs="Calibri"/>
          <w:color w:val="1F497D"/>
          <w:vertAlign w:val="superscript"/>
          <w:lang w:eastAsia="en-GB"/>
        </w:rPr>
        <w:t>th</w:t>
      </w:r>
      <w:r w:rsidR="00253BFF">
        <w:rPr>
          <w:rFonts w:ascii="Calibri" w:eastAsia="Times New Roman" w:hAnsi="Calibri" w:cs="Calibri"/>
          <w:color w:val="1F497D"/>
          <w:lang w:eastAsia="en-GB"/>
        </w:rPr>
        <w:t xml:space="preserve"> floor</w:t>
      </w:r>
      <w:r w:rsidRPr="004F2A35">
        <w:rPr>
          <w:rFonts w:ascii="Calibri" w:eastAsia="Times New Roman" w:hAnsi="Calibri" w:cs="Calibri"/>
          <w:color w:val="1F497D"/>
          <w:lang w:eastAsia="en-GB"/>
        </w:rPr>
        <w:t xml:space="preserve">– lunch will be provided.  </w:t>
      </w:r>
      <w:r w:rsidR="00253BFF">
        <w:rPr>
          <w:rFonts w:ascii="Calibri" w:eastAsia="Times New Roman" w:hAnsi="Calibri" w:cs="Calibri"/>
          <w:color w:val="1F497D"/>
          <w:lang w:eastAsia="en-GB"/>
        </w:rPr>
        <w:t>There is no parking on site but t</w:t>
      </w:r>
      <w:r w:rsidR="006124D7">
        <w:rPr>
          <w:rFonts w:ascii="Calibri" w:eastAsia="Times New Roman" w:hAnsi="Calibri" w:cs="Calibri"/>
          <w:color w:val="1F497D"/>
          <w:lang w:eastAsia="en-GB"/>
        </w:rPr>
        <w:t xml:space="preserve">here are car parks around </w:t>
      </w:r>
      <w:proofErr w:type="spellStart"/>
      <w:r w:rsidR="006124D7">
        <w:rPr>
          <w:rFonts w:ascii="Calibri" w:eastAsia="Times New Roman" w:hAnsi="Calibri" w:cs="Calibri"/>
          <w:color w:val="1F497D"/>
          <w:lang w:eastAsia="en-GB"/>
        </w:rPr>
        <w:t>Westbridge</w:t>
      </w:r>
      <w:proofErr w:type="spellEnd"/>
      <w:r w:rsidR="006124D7">
        <w:rPr>
          <w:rFonts w:ascii="Calibri" w:eastAsia="Times New Roman" w:hAnsi="Calibri" w:cs="Calibri"/>
          <w:color w:val="1F497D"/>
          <w:lang w:eastAsia="en-GB"/>
        </w:rPr>
        <w:t xml:space="preserve"> Place – please see separate guide</w:t>
      </w:r>
      <w:r w:rsidR="00253BFF">
        <w:rPr>
          <w:rFonts w:ascii="Calibri" w:eastAsia="Times New Roman" w:hAnsi="Calibri" w:cs="Calibri"/>
          <w:color w:val="1F497D"/>
          <w:lang w:eastAsia="en-GB"/>
        </w:rPr>
        <w:t>.</w:t>
      </w:r>
    </w:p>
    <w:p w14:paraId="79313B70"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70C225FB"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Below is the equipment list recommended on the RCGP website for the actual CSA so if you want to bring it along you can but there is no requirement to do so and it is unlikely that you will need it.</w:t>
      </w:r>
    </w:p>
    <w:p w14:paraId="6337F668"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74F4E718" w14:textId="77777777" w:rsidR="004F2A35" w:rsidRPr="004F2A35" w:rsidRDefault="004F2A35" w:rsidP="006124D7">
      <w:pPr>
        <w:spacing w:after="0" w:line="240" w:lineRule="auto"/>
        <w:outlineLvl w:val="0"/>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Equipment </w:t>
      </w:r>
    </w:p>
    <w:p w14:paraId="72527276"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You should bring your doctor’s bag containing the usual diagnostic equipment with you, including:</w:t>
      </w:r>
    </w:p>
    <w:p w14:paraId="5FFE04B0"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BNF </w:t>
      </w:r>
    </w:p>
    <w:p w14:paraId="2F06BC77"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BNF for children </w:t>
      </w:r>
    </w:p>
    <w:p w14:paraId="3078E39E"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Stethoscope </w:t>
      </w:r>
    </w:p>
    <w:p w14:paraId="28C0FBB1"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Ophthalmoscope </w:t>
      </w:r>
    </w:p>
    <w:p w14:paraId="0E84803B"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w:t>
      </w:r>
      <w:proofErr w:type="spellStart"/>
      <w:r w:rsidRPr="004F2A35">
        <w:rPr>
          <w:rFonts w:ascii="Calibri" w:eastAsia="Times New Roman" w:hAnsi="Calibri" w:cs="Calibri"/>
          <w:color w:val="1F497D"/>
          <w:lang w:eastAsia="en-GB"/>
        </w:rPr>
        <w:t>Auroscope</w:t>
      </w:r>
      <w:proofErr w:type="spellEnd"/>
      <w:r w:rsidRPr="004F2A35">
        <w:rPr>
          <w:rFonts w:ascii="Calibri" w:eastAsia="Times New Roman" w:hAnsi="Calibri" w:cs="Calibri"/>
          <w:color w:val="1F497D"/>
          <w:lang w:eastAsia="en-GB"/>
        </w:rPr>
        <w:t xml:space="preserve"> </w:t>
      </w:r>
    </w:p>
    <w:p w14:paraId="0C38237D"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Thermometer </w:t>
      </w:r>
    </w:p>
    <w:p w14:paraId="60B633E5"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Patella hammer </w:t>
      </w:r>
    </w:p>
    <w:p w14:paraId="48F1CEF4"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xml:space="preserve">•             Tape measure </w:t>
      </w:r>
    </w:p>
    <w:p w14:paraId="7F9D3CA8"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Peak flow meter and disposable mouthpieces (N.B. These must be EU standard)</w:t>
      </w:r>
    </w:p>
    <w:p w14:paraId="4E2CE6F3"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 </w:t>
      </w:r>
    </w:p>
    <w:p w14:paraId="2BA4E41A" w14:textId="77777777" w:rsidR="004F2A35" w:rsidRDefault="004F2A35" w:rsidP="004F2A35">
      <w:pPr>
        <w:spacing w:after="0" w:line="240" w:lineRule="auto"/>
        <w:rPr>
          <w:rFonts w:ascii="Calibri" w:eastAsia="Times New Roman" w:hAnsi="Calibri" w:cs="Calibri"/>
          <w:color w:val="1F497D"/>
          <w:lang w:eastAsia="en-GB"/>
        </w:rPr>
      </w:pPr>
      <w:r w:rsidRPr="004F2A35">
        <w:rPr>
          <w:rFonts w:ascii="Calibri" w:eastAsia="Times New Roman" w:hAnsi="Calibri" w:cs="Calibri"/>
          <w:color w:val="1F497D"/>
          <w:lang w:eastAsia="en-GB"/>
        </w:rPr>
        <w:t>*Please note that there is no need to bring a sphygmomanometer</w:t>
      </w:r>
    </w:p>
    <w:p w14:paraId="6FCF7B88" w14:textId="77777777" w:rsidR="004F2A35" w:rsidRDefault="004F2A35" w:rsidP="004F2A35">
      <w:pPr>
        <w:spacing w:after="0" w:line="240" w:lineRule="auto"/>
        <w:rPr>
          <w:rFonts w:ascii="Calibri" w:eastAsia="Times New Roman" w:hAnsi="Calibri" w:cs="Calibri"/>
          <w:color w:val="1F497D"/>
          <w:lang w:eastAsia="en-GB"/>
        </w:rPr>
      </w:pPr>
    </w:p>
    <w:p w14:paraId="05C2F231" w14:textId="44E51F43" w:rsidR="004F2A35" w:rsidRDefault="004F2A35" w:rsidP="004F2A35">
      <w:pPr>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 xml:space="preserve">There are no timing devices in the rooms at </w:t>
      </w:r>
      <w:proofErr w:type="spellStart"/>
      <w:r w:rsidR="006124D7">
        <w:rPr>
          <w:rFonts w:ascii="Calibri" w:eastAsia="Times New Roman" w:hAnsi="Calibri" w:cs="Calibri"/>
          <w:color w:val="1F497D"/>
          <w:lang w:eastAsia="en-GB"/>
        </w:rPr>
        <w:t>Westbridge</w:t>
      </w:r>
      <w:proofErr w:type="spellEnd"/>
      <w:r w:rsidR="006124D7">
        <w:rPr>
          <w:rFonts w:ascii="Calibri" w:eastAsia="Times New Roman" w:hAnsi="Calibri" w:cs="Calibri"/>
          <w:color w:val="1F497D"/>
          <w:lang w:eastAsia="en-GB"/>
        </w:rPr>
        <w:t xml:space="preserve"> </w:t>
      </w:r>
      <w:proofErr w:type="gramStart"/>
      <w:r w:rsidR="006124D7">
        <w:rPr>
          <w:rFonts w:ascii="Calibri" w:eastAsia="Times New Roman" w:hAnsi="Calibri" w:cs="Calibri"/>
          <w:color w:val="1F497D"/>
          <w:lang w:eastAsia="en-GB"/>
        </w:rPr>
        <w:t>Place</w:t>
      </w:r>
      <w:proofErr w:type="gramEnd"/>
      <w:r>
        <w:rPr>
          <w:rFonts w:ascii="Calibri" w:eastAsia="Times New Roman" w:hAnsi="Calibri" w:cs="Calibri"/>
          <w:color w:val="1F497D"/>
          <w:lang w:eastAsia="en-GB"/>
        </w:rPr>
        <w:t xml:space="preserve"> so you may wish to bring own. Patient case notes are on paper, not iPads.</w:t>
      </w:r>
    </w:p>
    <w:p w14:paraId="24ED2828" w14:textId="392A3FB4" w:rsidR="00DB450B" w:rsidRDefault="00DB450B" w:rsidP="004F2A35">
      <w:pPr>
        <w:spacing w:after="0" w:line="240" w:lineRule="auto"/>
        <w:rPr>
          <w:rFonts w:ascii="Calibri" w:eastAsia="Times New Roman" w:hAnsi="Calibri" w:cs="Calibri"/>
          <w:color w:val="1F497D"/>
          <w:lang w:eastAsia="en-GB"/>
        </w:rPr>
      </w:pPr>
    </w:p>
    <w:p w14:paraId="24DAA692" w14:textId="4CC634C1" w:rsidR="00DB450B" w:rsidRDefault="00DB450B" w:rsidP="004F2A35">
      <w:pPr>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 xml:space="preserve">If you want your consultations and feedback </w:t>
      </w:r>
      <w:proofErr w:type="gramStart"/>
      <w:r>
        <w:rPr>
          <w:rFonts w:ascii="Calibri" w:eastAsia="Times New Roman" w:hAnsi="Calibri" w:cs="Calibri"/>
          <w:color w:val="1F497D"/>
          <w:lang w:eastAsia="en-GB"/>
        </w:rPr>
        <w:t>recorded</w:t>
      </w:r>
      <w:proofErr w:type="gramEnd"/>
      <w:r>
        <w:rPr>
          <w:rFonts w:ascii="Calibri" w:eastAsia="Times New Roman" w:hAnsi="Calibri" w:cs="Calibri"/>
          <w:color w:val="1F497D"/>
          <w:lang w:eastAsia="en-GB"/>
        </w:rPr>
        <w:t xml:space="preserve"> then please bring an SD card with you</w:t>
      </w:r>
      <w:r w:rsidR="00EF2D71">
        <w:rPr>
          <w:rFonts w:ascii="Calibri" w:eastAsia="Times New Roman" w:hAnsi="Calibri" w:cs="Calibri"/>
          <w:color w:val="1F497D"/>
          <w:lang w:eastAsia="en-GB"/>
        </w:rPr>
        <w:t xml:space="preserve"> – we suggest at least 16Gb in capacity</w:t>
      </w:r>
    </w:p>
    <w:p w14:paraId="22D1F6ED"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p>
    <w:p w14:paraId="6BFAB39E" w14:textId="77777777" w:rsidR="004F2A35" w:rsidRPr="004F2A35" w:rsidRDefault="004F2A35" w:rsidP="004F2A35">
      <w:pPr>
        <w:spacing w:after="0" w:line="240" w:lineRule="auto"/>
        <w:rPr>
          <w:rFonts w:ascii="Times New Roman" w:eastAsia="Times New Roman" w:hAnsi="Times New Roman" w:cs="Times New Roman"/>
          <w:sz w:val="24"/>
          <w:szCs w:val="24"/>
          <w:lang w:eastAsia="en-GB"/>
        </w:rPr>
      </w:pPr>
      <w:r w:rsidRPr="004F2A35">
        <w:rPr>
          <w:rFonts w:ascii="Calibri" w:eastAsia="Times New Roman" w:hAnsi="Calibri" w:cs="Calibri"/>
          <w:color w:val="1F497D"/>
          <w:lang w:eastAsia="en-GB"/>
        </w:rPr>
        <w:t>If you no longer</w:t>
      </w:r>
      <w:r w:rsidR="006124D7">
        <w:rPr>
          <w:rFonts w:ascii="Calibri" w:eastAsia="Times New Roman" w:hAnsi="Calibri" w:cs="Calibri"/>
          <w:color w:val="1F497D"/>
          <w:lang w:eastAsia="en-GB"/>
        </w:rPr>
        <w:t xml:space="preserve"> require the </w:t>
      </w:r>
      <w:proofErr w:type="gramStart"/>
      <w:r w:rsidR="006124D7">
        <w:rPr>
          <w:rFonts w:ascii="Calibri" w:eastAsia="Times New Roman" w:hAnsi="Calibri" w:cs="Calibri"/>
          <w:color w:val="1F497D"/>
          <w:lang w:eastAsia="en-GB"/>
        </w:rPr>
        <w:t>place</w:t>
      </w:r>
      <w:proofErr w:type="gramEnd"/>
      <w:r w:rsidR="006124D7">
        <w:rPr>
          <w:rFonts w:ascii="Calibri" w:eastAsia="Times New Roman" w:hAnsi="Calibri" w:cs="Calibri"/>
          <w:color w:val="1F497D"/>
          <w:lang w:eastAsia="en-GB"/>
        </w:rPr>
        <w:t xml:space="preserve"> please let us</w:t>
      </w:r>
      <w:r w:rsidRPr="004F2A35">
        <w:rPr>
          <w:rFonts w:ascii="Calibri" w:eastAsia="Times New Roman" w:hAnsi="Calibri" w:cs="Calibri"/>
          <w:color w:val="1F497D"/>
          <w:lang w:eastAsia="en-GB"/>
        </w:rPr>
        <w:t xml:space="preserve"> know as it is a very popular course and your place would be offered to another trainee.</w:t>
      </w:r>
    </w:p>
    <w:p w14:paraId="0BC9A638" w14:textId="77777777" w:rsidR="004F2A35" w:rsidRDefault="004F2A35" w:rsidP="004F2A35">
      <w:pPr>
        <w:spacing w:after="0" w:line="240" w:lineRule="auto"/>
        <w:rPr>
          <w:rFonts w:ascii="Calibri" w:eastAsia="Times New Roman" w:hAnsi="Calibri" w:cs="Calibri"/>
          <w:color w:val="1F497D"/>
          <w:lang w:eastAsia="en-GB"/>
        </w:rPr>
      </w:pPr>
      <w:r w:rsidRPr="004F2A35">
        <w:rPr>
          <w:rFonts w:ascii="Calibri" w:eastAsia="Times New Roman" w:hAnsi="Calibri" w:cs="Calibri"/>
          <w:color w:val="1F497D"/>
          <w:lang w:eastAsia="en-GB"/>
        </w:rPr>
        <w:t> </w:t>
      </w:r>
    </w:p>
    <w:p w14:paraId="2E2E5592" w14:textId="76BBF02F" w:rsidR="006124D7" w:rsidRDefault="00DB450B" w:rsidP="004F2A35">
      <w:pPr>
        <w:spacing w:after="0" w:line="240" w:lineRule="auto"/>
        <w:rPr>
          <w:rFonts w:ascii="Calibri" w:eastAsia="Times New Roman" w:hAnsi="Calibri" w:cs="Calibri"/>
          <w:color w:val="1F497D"/>
          <w:lang w:eastAsia="en-GB"/>
        </w:rPr>
      </w:pPr>
      <w:r>
        <w:rPr>
          <w:rFonts w:ascii="Calibri" w:eastAsia="Times New Roman" w:hAnsi="Calibri" w:cs="Calibri"/>
          <w:color w:val="1F497D"/>
          <w:lang w:eastAsia="en-GB"/>
        </w:rPr>
        <w:t>Kate Atkinson</w:t>
      </w:r>
    </w:p>
    <w:p w14:paraId="22FA3D4D" w14:textId="750E811F" w:rsidR="00DB450B" w:rsidRDefault="00DB450B" w:rsidP="004F2A35">
      <w:pPr>
        <w:spacing w:after="0" w:line="240" w:lineRule="auto"/>
        <w:rPr>
          <w:rFonts w:ascii="Calibri" w:eastAsia="Times New Roman" w:hAnsi="Calibri" w:cs="Calibri"/>
          <w:color w:val="1F497D"/>
          <w:lang w:eastAsia="en-GB"/>
        </w:rPr>
      </w:pPr>
    </w:p>
    <w:p w14:paraId="487C6D69" w14:textId="29A958BC" w:rsidR="00DB450B" w:rsidRPr="004F2A35" w:rsidRDefault="00DB450B" w:rsidP="004F2A35">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1F497D"/>
          <w:lang w:eastAsia="en-GB"/>
        </w:rPr>
        <w:t>Kate.atkinson@hee.nhs.uk</w:t>
      </w:r>
    </w:p>
    <w:p w14:paraId="42957FC8" w14:textId="77777777" w:rsidR="004B2CA4" w:rsidRDefault="004B2CA4"/>
    <w:sectPr w:rsidR="004B2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35"/>
    <w:rsid w:val="00253BFF"/>
    <w:rsid w:val="004B2CA4"/>
    <w:rsid w:val="004F2A35"/>
    <w:rsid w:val="006124D7"/>
    <w:rsid w:val="00DB450B"/>
    <w:rsid w:val="00EF1130"/>
    <w:rsid w:val="00EF2D71"/>
    <w:rsid w:val="00FB0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E37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6124D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124D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203842">
      <w:bodyDiv w:val="1"/>
      <w:marLeft w:val="0"/>
      <w:marRight w:val="0"/>
      <w:marTop w:val="0"/>
      <w:marBottom w:val="0"/>
      <w:divBdr>
        <w:top w:val="none" w:sz="0" w:space="0" w:color="auto"/>
        <w:left w:val="none" w:sz="0" w:space="0" w:color="auto"/>
        <w:bottom w:val="none" w:sz="0" w:space="0" w:color="auto"/>
        <w:right w:val="none" w:sz="0" w:space="0" w:color="auto"/>
      </w:divBdr>
      <w:divsChild>
        <w:div w:id="989214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Craig Trembirth</cp:lastModifiedBy>
  <cp:revision>2</cp:revision>
  <dcterms:created xsi:type="dcterms:W3CDTF">2018-05-23T08:54:00Z</dcterms:created>
  <dcterms:modified xsi:type="dcterms:W3CDTF">2018-05-23T08:54:00Z</dcterms:modified>
</cp:coreProperties>
</file>