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E630" w14:textId="7DC404F5" w:rsidR="00582991" w:rsidRPr="00700069" w:rsidRDefault="00B555FE" w:rsidP="00B555FE">
      <w:pPr>
        <w:jc w:val="center"/>
        <w:rPr>
          <w:u w:val="single"/>
        </w:rPr>
      </w:pPr>
      <w:r w:rsidRPr="00700069">
        <w:rPr>
          <w:b/>
          <w:sz w:val="24"/>
          <w:szCs w:val="24"/>
        </w:rPr>
        <w:t xml:space="preserve">LNR and Trent </w:t>
      </w:r>
      <w:r w:rsidR="005E1E2F" w:rsidRPr="00700069">
        <w:rPr>
          <w:b/>
          <w:sz w:val="24"/>
          <w:szCs w:val="24"/>
        </w:rPr>
        <w:t xml:space="preserve">Foundation </w:t>
      </w:r>
      <w:r w:rsidR="00582991" w:rsidRPr="00700069">
        <w:rPr>
          <w:b/>
          <w:sz w:val="24"/>
          <w:szCs w:val="24"/>
        </w:rPr>
        <w:t xml:space="preserve">Schools </w:t>
      </w:r>
      <w:r w:rsidRPr="00700069">
        <w:rPr>
          <w:b/>
          <w:sz w:val="24"/>
          <w:szCs w:val="24"/>
        </w:rPr>
        <w:t>F</w:t>
      </w:r>
      <w:r w:rsidR="006B2E64" w:rsidRPr="00700069">
        <w:rPr>
          <w:b/>
          <w:sz w:val="24"/>
          <w:szCs w:val="24"/>
        </w:rPr>
        <w:t>2</w:t>
      </w:r>
      <w:r w:rsidR="00582991" w:rsidRPr="00700069">
        <w:rPr>
          <w:b/>
          <w:sz w:val="24"/>
          <w:szCs w:val="24"/>
        </w:rPr>
        <w:t xml:space="preserve"> </w:t>
      </w:r>
      <w:r w:rsidR="007E6515" w:rsidRPr="00700069">
        <w:rPr>
          <w:b/>
          <w:sz w:val="24"/>
          <w:szCs w:val="24"/>
        </w:rPr>
        <w:t>Swaps Request Form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271"/>
        <w:gridCol w:w="1843"/>
        <w:gridCol w:w="3974"/>
        <w:gridCol w:w="4253"/>
        <w:gridCol w:w="3969"/>
      </w:tblGrid>
      <w:tr w:rsidR="003B362A" w14:paraId="7BD868D4" w14:textId="77777777" w:rsidTr="003B362A">
        <w:trPr>
          <w:trHeight w:val="254"/>
        </w:trPr>
        <w:tc>
          <w:tcPr>
            <w:tcW w:w="1271" w:type="dxa"/>
          </w:tcPr>
          <w:p w14:paraId="777BD830" w14:textId="77777777" w:rsidR="003B362A" w:rsidRPr="001D4615" w:rsidRDefault="003B362A">
            <w:pPr>
              <w:rPr>
                <w:b/>
              </w:rPr>
            </w:pPr>
          </w:p>
        </w:tc>
        <w:tc>
          <w:tcPr>
            <w:tcW w:w="1843" w:type="dxa"/>
          </w:tcPr>
          <w:p w14:paraId="580D8EC9" w14:textId="02E71E23" w:rsidR="003B362A" w:rsidRPr="001D4615" w:rsidRDefault="003B362A">
            <w:pPr>
              <w:rPr>
                <w:b/>
              </w:rPr>
            </w:pPr>
          </w:p>
        </w:tc>
        <w:tc>
          <w:tcPr>
            <w:tcW w:w="3974" w:type="dxa"/>
          </w:tcPr>
          <w:p w14:paraId="1B2B9C93" w14:textId="77777777" w:rsidR="003B362A" w:rsidRPr="001D4615" w:rsidRDefault="003B362A" w:rsidP="006B2E64">
            <w:pPr>
              <w:jc w:val="center"/>
              <w:rPr>
                <w:b/>
              </w:rPr>
            </w:pPr>
            <w:r w:rsidRPr="001D4615">
              <w:rPr>
                <w:b/>
              </w:rPr>
              <w:t>TRAINEE A</w:t>
            </w:r>
          </w:p>
        </w:tc>
        <w:tc>
          <w:tcPr>
            <w:tcW w:w="4253" w:type="dxa"/>
          </w:tcPr>
          <w:p w14:paraId="732267ED" w14:textId="77777777" w:rsidR="003B362A" w:rsidRPr="001D4615" w:rsidRDefault="003B362A" w:rsidP="006B2E64">
            <w:pPr>
              <w:jc w:val="center"/>
              <w:rPr>
                <w:b/>
              </w:rPr>
            </w:pPr>
            <w:r w:rsidRPr="001D4615">
              <w:rPr>
                <w:b/>
              </w:rPr>
              <w:t>TRAINEE B</w:t>
            </w:r>
          </w:p>
        </w:tc>
        <w:tc>
          <w:tcPr>
            <w:tcW w:w="3969" w:type="dxa"/>
          </w:tcPr>
          <w:p w14:paraId="09F9D59A" w14:textId="77777777" w:rsidR="003B362A" w:rsidRPr="001D4615" w:rsidRDefault="003B362A" w:rsidP="006B2E64">
            <w:pPr>
              <w:jc w:val="center"/>
              <w:rPr>
                <w:b/>
              </w:rPr>
            </w:pPr>
            <w:r w:rsidRPr="001D4615">
              <w:rPr>
                <w:b/>
              </w:rPr>
              <w:t>TRAINEE C</w:t>
            </w:r>
          </w:p>
        </w:tc>
      </w:tr>
      <w:tr w:rsidR="00105FDA" w14:paraId="7D112EB6" w14:textId="77777777" w:rsidTr="003B362A">
        <w:trPr>
          <w:trHeight w:val="246"/>
        </w:trPr>
        <w:tc>
          <w:tcPr>
            <w:tcW w:w="1271" w:type="dxa"/>
            <w:vMerge w:val="restart"/>
            <w:vAlign w:val="center"/>
          </w:tcPr>
          <w:p w14:paraId="63C2EC06" w14:textId="68567D8C" w:rsidR="00105FDA" w:rsidRPr="001D4615" w:rsidRDefault="00105FDA" w:rsidP="00105FDA">
            <w:pPr>
              <w:jc w:val="center"/>
              <w:rPr>
                <w:b/>
              </w:rPr>
            </w:pPr>
            <w:r>
              <w:rPr>
                <w:b/>
              </w:rPr>
              <w:t>F1 Doctor Details</w:t>
            </w:r>
          </w:p>
        </w:tc>
        <w:tc>
          <w:tcPr>
            <w:tcW w:w="1843" w:type="dxa"/>
          </w:tcPr>
          <w:p w14:paraId="383A9A8E" w14:textId="688092C1" w:rsidR="00105FDA" w:rsidRPr="001D4615" w:rsidRDefault="00105FDA" w:rsidP="00105FDA">
            <w:pPr>
              <w:jc w:val="center"/>
              <w:rPr>
                <w:b/>
                <w:color w:val="0070C0"/>
              </w:rPr>
            </w:pPr>
            <w:r w:rsidRPr="001D4615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3974" w:type="dxa"/>
          </w:tcPr>
          <w:p w14:paraId="3B481812" w14:textId="77777777" w:rsidR="00105FDA" w:rsidRDefault="00105FDA"/>
        </w:tc>
        <w:tc>
          <w:tcPr>
            <w:tcW w:w="4253" w:type="dxa"/>
          </w:tcPr>
          <w:p w14:paraId="57D04640" w14:textId="77777777" w:rsidR="00105FDA" w:rsidRDefault="00105FDA"/>
        </w:tc>
        <w:tc>
          <w:tcPr>
            <w:tcW w:w="3969" w:type="dxa"/>
          </w:tcPr>
          <w:p w14:paraId="6C23EBAD" w14:textId="77777777" w:rsidR="00105FDA" w:rsidRDefault="00105FDA"/>
        </w:tc>
      </w:tr>
      <w:tr w:rsidR="00105FDA" w14:paraId="3977845C" w14:textId="77777777" w:rsidTr="003B362A">
        <w:trPr>
          <w:trHeight w:val="246"/>
        </w:trPr>
        <w:tc>
          <w:tcPr>
            <w:tcW w:w="1271" w:type="dxa"/>
            <w:vMerge/>
          </w:tcPr>
          <w:p w14:paraId="41A39304" w14:textId="77777777" w:rsidR="00105FDA" w:rsidRDefault="00105FDA" w:rsidP="00105FD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82232EF" w14:textId="45124226" w:rsidR="00105FDA" w:rsidRPr="001D4615" w:rsidRDefault="00105FDA" w:rsidP="00105FDA">
            <w:pPr>
              <w:jc w:val="center"/>
              <w:rPr>
                <w:b/>
              </w:rPr>
            </w:pPr>
            <w:r>
              <w:rPr>
                <w:b/>
              </w:rPr>
              <w:t>GMC</w:t>
            </w:r>
          </w:p>
        </w:tc>
        <w:tc>
          <w:tcPr>
            <w:tcW w:w="3974" w:type="dxa"/>
          </w:tcPr>
          <w:p w14:paraId="7308ABE6" w14:textId="77777777" w:rsidR="00105FDA" w:rsidRDefault="00105FDA"/>
        </w:tc>
        <w:tc>
          <w:tcPr>
            <w:tcW w:w="4253" w:type="dxa"/>
          </w:tcPr>
          <w:p w14:paraId="2EB795C9" w14:textId="77777777" w:rsidR="00105FDA" w:rsidRDefault="00105FDA"/>
        </w:tc>
        <w:tc>
          <w:tcPr>
            <w:tcW w:w="3969" w:type="dxa"/>
          </w:tcPr>
          <w:p w14:paraId="53FA03FB" w14:textId="77777777" w:rsidR="00105FDA" w:rsidRDefault="00105FDA"/>
        </w:tc>
      </w:tr>
      <w:tr w:rsidR="00105FDA" w14:paraId="0D3676FA" w14:textId="77777777" w:rsidTr="003B362A">
        <w:trPr>
          <w:trHeight w:val="237"/>
        </w:trPr>
        <w:tc>
          <w:tcPr>
            <w:tcW w:w="1271" w:type="dxa"/>
            <w:vMerge/>
          </w:tcPr>
          <w:p w14:paraId="38DD2749" w14:textId="77777777" w:rsidR="00105FDA" w:rsidRDefault="00105FDA" w:rsidP="00105FD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739F0DC" w14:textId="2F2F4FB9" w:rsidR="00105FDA" w:rsidRPr="001D4615" w:rsidRDefault="00105FDA" w:rsidP="00105FD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1D4615">
              <w:rPr>
                <w:b/>
              </w:rPr>
              <w:t>mail</w:t>
            </w:r>
          </w:p>
        </w:tc>
        <w:tc>
          <w:tcPr>
            <w:tcW w:w="3974" w:type="dxa"/>
          </w:tcPr>
          <w:p w14:paraId="24D9DB66" w14:textId="77777777" w:rsidR="00105FDA" w:rsidRDefault="00105FDA"/>
        </w:tc>
        <w:tc>
          <w:tcPr>
            <w:tcW w:w="4253" w:type="dxa"/>
          </w:tcPr>
          <w:p w14:paraId="54C2A9BA" w14:textId="77777777" w:rsidR="00105FDA" w:rsidRDefault="00105FDA"/>
        </w:tc>
        <w:tc>
          <w:tcPr>
            <w:tcW w:w="3969" w:type="dxa"/>
          </w:tcPr>
          <w:p w14:paraId="4AF61DF6" w14:textId="77777777" w:rsidR="00105FDA" w:rsidRDefault="00105FDA"/>
        </w:tc>
      </w:tr>
      <w:tr w:rsidR="00105FDA" w14:paraId="693E8943" w14:textId="77777777" w:rsidTr="003B362A">
        <w:trPr>
          <w:trHeight w:val="249"/>
        </w:trPr>
        <w:tc>
          <w:tcPr>
            <w:tcW w:w="1271" w:type="dxa"/>
            <w:vMerge/>
            <w:vAlign w:val="center"/>
          </w:tcPr>
          <w:p w14:paraId="750EEA25" w14:textId="77777777" w:rsidR="00105FDA" w:rsidRDefault="00105FDA" w:rsidP="00105FD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14:paraId="58397B23" w14:textId="3AB79080" w:rsidR="00105FDA" w:rsidRPr="00D86676" w:rsidRDefault="00105FDA" w:rsidP="00105FDA">
            <w:pPr>
              <w:jc w:val="center"/>
              <w:rPr>
                <w:b/>
              </w:rPr>
            </w:pPr>
            <w:r w:rsidRPr="00D86676">
              <w:rPr>
                <w:b/>
              </w:rPr>
              <w:t>Programme No.</w:t>
            </w:r>
          </w:p>
        </w:tc>
        <w:tc>
          <w:tcPr>
            <w:tcW w:w="3974" w:type="dxa"/>
          </w:tcPr>
          <w:p w14:paraId="3035C48F" w14:textId="77777777" w:rsidR="00105FDA" w:rsidRDefault="00105FDA" w:rsidP="00D86676"/>
        </w:tc>
        <w:tc>
          <w:tcPr>
            <w:tcW w:w="4253" w:type="dxa"/>
          </w:tcPr>
          <w:p w14:paraId="19C2696F" w14:textId="77777777" w:rsidR="00105FDA" w:rsidRDefault="00105FDA" w:rsidP="00D86676"/>
        </w:tc>
        <w:tc>
          <w:tcPr>
            <w:tcW w:w="3969" w:type="dxa"/>
          </w:tcPr>
          <w:p w14:paraId="525385BD" w14:textId="77777777" w:rsidR="00105FDA" w:rsidRDefault="00105FDA" w:rsidP="00D86676"/>
        </w:tc>
      </w:tr>
      <w:tr w:rsidR="00105FDA" w14:paraId="27DD95AA" w14:textId="77777777" w:rsidTr="003B362A">
        <w:trPr>
          <w:trHeight w:val="249"/>
        </w:trPr>
        <w:tc>
          <w:tcPr>
            <w:tcW w:w="1271" w:type="dxa"/>
            <w:vMerge/>
            <w:vAlign w:val="center"/>
          </w:tcPr>
          <w:p w14:paraId="681F21FE" w14:textId="77777777" w:rsidR="00105FDA" w:rsidRDefault="00105FDA" w:rsidP="00105FD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14:paraId="0D6805D6" w14:textId="03FCADCB" w:rsidR="00105FDA" w:rsidRPr="00D86676" w:rsidRDefault="00105FDA" w:rsidP="00105FDA">
            <w:pPr>
              <w:jc w:val="center"/>
              <w:rPr>
                <w:b/>
              </w:rPr>
            </w:pPr>
            <w:r w:rsidRPr="00D86676">
              <w:rPr>
                <w:b/>
              </w:rPr>
              <w:t>Name of F1 Trust</w:t>
            </w:r>
          </w:p>
        </w:tc>
        <w:tc>
          <w:tcPr>
            <w:tcW w:w="3974" w:type="dxa"/>
          </w:tcPr>
          <w:p w14:paraId="6AB4A02E" w14:textId="77777777" w:rsidR="00105FDA" w:rsidRDefault="00105FDA" w:rsidP="00D86676"/>
        </w:tc>
        <w:tc>
          <w:tcPr>
            <w:tcW w:w="4253" w:type="dxa"/>
          </w:tcPr>
          <w:p w14:paraId="2E7202D1" w14:textId="77777777" w:rsidR="00105FDA" w:rsidRDefault="00105FDA" w:rsidP="00D86676"/>
        </w:tc>
        <w:tc>
          <w:tcPr>
            <w:tcW w:w="3969" w:type="dxa"/>
          </w:tcPr>
          <w:p w14:paraId="66E2DA4C" w14:textId="77777777" w:rsidR="00105FDA" w:rsidRDefault="00105FDA" w:rsidP="00D86676"/>
        </w:tc>
      </w:tr>
      <w:tr w:rsidR="00105FDA" w14:paraId="33EA54D1" w14:textId="77777777" w:rsidTr="003B362A">
        <w:trPr>
          <w:trHeight w:val="249"/>
        </w:trPr>
        <w:tc>
          <w:tcPr>
            <w:tcW w:w="1271" w:type="dxa"/>
            <w:vMerge/>
            <w:vAlign w:val="center"/>
          </w:tcPr>
          <w:p w14:paraId="3C683932" w14:textId="77777777" w:rsidR="00105FDA" w:rsidRDefault="00105FDA" w:rsidP="00105FD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14:paraId="0566F8C7" w14:textId="0FA3E737" w:rsidR="00105FDA" w:rsidRPr="00D86676" w:rsidRDefault="00105FDA" w:rsidP="00105FDA">
            <w:pPr>
              <w:jc w:val="center"/>
              <w:rPr>
                <w:b/>
              </w:rPr>
            </w:pPr>
            <w:r w:rsidRPr="00D86676">
              <w:rPr>
                <w:b/>
              </w:rPr>
              <w:t>F1 post 1</w:t>
            </w:r>
          </w:p>
        </w:tc>
        <w:tc>
          <w:tcPr>
            <w:tcW w:w="3974" w:type="dxa"/>
          </w:tcPr>
          <w:p w14:paraId="5A62A257" w14:textId="77777777" w:rsidR="00105FDA" w:rsidRDefault="00105FDA" w:rsidP="00D86676"/>
        </w:tc>
        <w:tc>
          <w:tcPr>
            <w:tcW w:w="4253" w:type="dxa"/>
          </w:tcPr>
          <w:p w14:paraId="14FAB85A" w14:textId="77777777" w:rsidR="00105FDA" w:rsidRDefault="00105FDA" w:rsidP="00D86676"/>
        </w:tc>
        <w:tc>
          <w:tcPr>
            <w:tcW w:w="3969" w:type="dxa"/>
          </w:tcPr>
          <w:p w14:paraId="717F18E1" w14:textId="77777777" w:rsidR="00105FDA" w:rsidRDefault="00105FDA" w:rsidP="00D86676"/>
        </w:tc>
      </w:tr>
      <w:tr w:rsidR="00105FDA" w14:paraId="3C325D43" w14:textId="77777777" w:rsidTr="003B362A">
        <w:trPr>
          <w:trHeight w:val="249"/>
        </w:trPr>
        <w:tc>
          <w:tcPr>
            <w:tcW w:w="1271" w:type="dxa"/>
            <w:vMerge/>
            <w:vAlign w:val="center"/>
          </w:tcPr>
          <w:p w14:paraId="1835BBAB" w14:textId="77777777" w:rsidR="00105FDA" w:rsidRDefault="00105FDA" w:rsidP="00105FD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14:paraId="606D455E" w14:textId="1DE9F1BD" w:rsidR="00105FDA" w:rsidRPr="00D86676" w:rsidRDefault="00105FDA" w:rsidP="00105FDA">
            <w:pPr>
              <w:jc w:val="center"/>
              <w:rPr>
                <w:b/>
              </w:rPr>
            </w:pPr>
            <w:r w:rsidRPr="00D86676">
              <w:rPr>
                <w:b/>
              </w:rPr>
              <w:t>F1 post 2</w:t>
            </w:r>
          </w:p>
        </w:tc>
        <w:tc>
          <w:tcPr>
            <w:tcW w:w="3974" w:type="dxa"/>
          </w:tcPr>
          <w:p w14:paraId="5B0B1478" w14:textId="77777777" w:rsidR="00105FDA" w:rsidRDefault="00105FDA" w:rsidP="00D86676"/>
        </w:tc>
        <w:tc>
          <w:tcPr>
            <w:tcW w:w="4253" w:type="dxa"/>
          </w:tcPr>
          <w:p w14:paraId="531D19F5" w14:textId="77777777" w:rsidR="00105FDA" w:rsidRDefault="00105FDA" w:rsidP="00D86676"/>
        </w:tc>
        <w:tc>
          <w:tcPr>
            <w:tcW w:w="3969" w:type="dxa"/>
          </w:tcPr>
          <w:p w14:paraId="1E79A818" w14:textId="77777777" w:rsidR="00105FDA" w:rsidRDefault="00105FDA" w:rsidP="00D86676"/>
        </w:tc>
      </w:tr>
      <w:tr w:rsidR="00105FDA" w14:paraId="0CA1BC5D" w14:textId="77777777" w:rsidTr="003B362A">
        <w:trPr>
          <w:trHeight w:val="249"/>
        </w:trPr>
        <w:tc>
          <w:tcPr>
            <w:tcW w:w="1271" w:type="dxa"/>
            <w:vMerge/>
            <w:vAlign w:val="center"/>
          </w:tcPr>
          <w:p w14:paraId="3A87544C" w14:textId="77777777" w:rsidR="00105FDA" w:rsidRDefault="00105FDA" w:rsidP="00105FD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14:paraId="74B9CDCF" w14:textId="32EBA173" w:rsidR="00105FDA" w:rsidRPr="00D86676" w:rsidRDefault="00105FDA" w:rsidP="00105FDA">
            <w:pPr>
              <w:jc w:val="center"/>
              <w:rPr>
                <w:b/>
              </w:rPr>
            </w:pPr>
            <w:r w:rsidRPr="00D86676">
              <w:rPr>
                <w:b/>
              </w:rPr>
              <w:t>F1 post 3</w:t>
            </w:r>
          </w:p>
        </w:tc>
        <w:tc>
          <w:tcPr>
            <w:tcW w:w="3974" w:type="dxa"/>
          </w:tcPr>
          <w:p w14:paraId="1719751D" w14:textId="77777777" w:rsidR="00105FDA" w:rsidRDefault="00105FDA" w:rsidP="00D86676"/>
        </w:tc>
        <w:tc>
          <w:tcPr>
            <w:tcW w:w="4253" w:type="dxa"/>
          </w:tcPr>
          <w:p w14:paraId="46AE9733" w14:textId="77777777" w:rsidR="00105FDA" w:rsidRDefault="00105FDA" w:rsidP="00D86676"/>
        </w:tc>
        <w:tc>
          <w:tcPr>
            <w:tcW w:w="3969" w:type="dxa"/>
          </w:tcPr>
          <w:p w14:paraId="32EB6C2D" w14:textId="77777777" w:rsidR="00105FDA" w:rsidRDefault="00105FDA" w:rsidP="00D86676"/>
        </w:tc>
      </w:tr>
      <w:tr w:rsidR="00105FDA" w14:paraId="6705D620" w14:textId="77777777">
        <w:trPr>
          <w:trHeight w:val="217"/>
        </w:trPr>
        <w:tc>
          <w:tcPr>
            <w:tcW w:w="15310" w:type="dxa"/>
            <w:gridSpan w:val="5"/>
          </w:tcPr>
          <w:p w14:paraId="67E8BF75" w14:textId="309E0F23" w:rsidR="00105FDA" w:rsidRPr="00105FDA" w:rsidRDefault="00105FDA" w:rsidP="00105FDA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105FDA">
              <w:rPr>
                <w:b/>
                <w:bCs/>
                <w:i/>
                <w:iCs/>
                <w:color w:val="0070C0"/>
              </w:rPr>
              <w:t>Please include both site and specialty for each F2 post</w:t>
            </w:r>
          </w:p>
        </w:tc>
      </w:tr>
      <w:tr w:rsidR="00D86676" w14:paraId="30E5F47F" w14:textId="77777777" w:rsidTr="00105FDA">
        <w:trPr>
          <w:trHeight w:val="217"/>
        </w:trPr>
        <w:tc>
          <w:tcPr>
            <w:tcW w:w="1271" w:type="dxa"/>
            <w:vMerge w:val="restart"/>
            <w:vAlign w:val="center"/>
          </w:tcPr>
          <w:p w14:paraId="199CE745" w14:textId="5811F497" w:rsidR="00D86676" w:rsidRPr="001D4615" w:rsidRDefault="00D86676" w:rsidP="00D8667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Current F2 </w:t>
            </w:r>
            <w:r w:rsidR="00105FDA">
              <w:rPr>
                <w:b/>
                <w:color w:val="0070C0"/>
              </w:rPr>
              <w:t>Allocation Details</w:t>
            </w:r>
          </w:p>
        </w:tc>
        <w:tc>
          <w:tcPr>
            <w:tcW w:w="1843" w:type="dxa"/>
          </w:tcPr>
          <w:p w14:paraId="1FA0BB29" w14:textId="1948D194" w:rsidR="00D86676" w:rsidRPr="001D4615" w:rsidRDefault="00D86676" w:rsidP="00D86676">
            <w:pPr>
              <w:jc w:val="center"/>
              <w:rPr>
                <w:b/>
                <w:color w:val="0070C0"/>
              </w:rPr>
            </w:pPr>
            <w:r w:rsidRPr="001D4615">
              <w:rPr>
                <w:b/>
                <w:color w:val="0070C0"/>
              </w:rPr>
              <w:t>Name of F2 Trust</w:t>
            </w:r>
          </w:p>
        </w:tc>
        <w:tc>
          <w:tcPr>
            <w:tcW w:w="3974" w:type="dxa"/>
          </w:tcPr>
          <w:p w14:paraId="7438E6B0" w14:textId="77777777" w:rsidR="00D86676" w:rsidRPr="00360A76" w:rsidRDefault="00D86676" w:rsidP="00D86676">
            <w:pPr>
              <w:rPr>
                <w:color w:val="0070C0"/>
              </w:rPr>
            </w:pPr>
          </w:p>
        </w:tc>
        <w:tc>
          <w:tcPr>
            <w:tcW w:w="4253" w:type="dxa"/>
          </w:tcPr>
          <w:p w14:paraId="45F6E320" w14:textId="77777777" w:rsidR="00D86676" w:rsidRPr="00360A76" w:rsidRDefault="00D86676" w:rsidP="00D86676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2B741FC3" w14:textId="77777777" w:rsidR="00D86676" w:rsidRPr="00360A76" w:rsidRDefault="00D86676" w:rsidP="00D86676">
            <w:pPr>
              <w:rPr>
                <w:color w:val="0070C0"/>
              </w:rPr>
            </w:pPr>
          </w:p>
        </w:tc>
      </w:tr>
      <w:tr w:rsidR="00D86676" w14:paraId="2080DBA4" w14:textId="77777777" w:rsidTr="003B362A">
        <w:trPr>
          <w:trHeight w:val="661"/>
        </w:trPr>
        <w:tc>
          <w:tcPr>
            <w:tcW w:w="1271" w:type="dxa"/>
            <w:vMerge/>
          </w:tcPr>
          <w:p w14:paraId="7CEC9E8E" w14:textId="77777777" w:rsidR="00D86676" w:rsidRPr="001D4615" w:rsidRDefault="00D86676" w:rsidP="00D8667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14:paraId="00E18ADA" w14:textId="4D967FD8" w:rsidR="00D86676" w:rsidRPr="001D4615" w:rsidRDefault="00D86676" w:rsidP="00D8667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Current</w:t>
            </w:r>
            <w:r w:rsidRPr="001D4615">
              <w:rPr>
                <w:b/>
                <w:color w:val="0070C0"/>
              </w:rPr>
              <w:t xml:space="preserve"> F2 post 1</w:t>
            </w:r>
          </w:p>
        </w:tc>
        <w:tc>
          <w:tcPr>
            <w:tcW w:w="3974" w:type="dxa"/>
          </w:tcPr>
          <w:p w14:paraId="67987115" w14:textId="77777777" w:rsidR="00D86676" w:rsidRPr="00360A76" w:rsidRDefault="00D86676" w:rsidP="00D86676">
            <w:pPr>
              <w:rPr>
                <w:color w:val="0070C0"/>
              </w:rPr>
            </w:pPr>
          </w:p>
        </w:tc>
        <w:tc>
          <w:tcPr>
            <w:tcW w:w="4253" w:type="dxa"/>
          </w:tcPr>
          <w:p w14:paraId="5E37330E" w14:textId="77777777" w:rsidR="00D86676" w:rsidRPr="00360A76" w:rsidRDefault="00D86676" w:rsidP="00D86676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06AE9221" w14:textId="77777777" w:rsidR="00D86676" w:rsidRPr="00360A76" w:rsidRDefault="00D86676" w:rsidP="00D86676">
            <w:pPr>
              <w:rPr>
                <w:color w:val="0070C0"/>
              </w:rPr>
            </w:pPr>
          </w:p>
        </w:tc>
      </w:tr>
      <w:tr w:rsidR="00D86676" w14:paraId="2C405B2D" w14:textId="77777777" w:rsidTr="003B362A">
        <w:trPr>
          <w:trHeight w:val="652"/>
        </w:trPr>
        <w:tc>
          <w:tcPr>
            <w:tcW w:w="1271" w:type="dxa"/>
            <w:vMerge/>
          </w:tcPr>
          <w:p w14:paraId="566E99E4" w14:textId="77777777" w:rsidR="00D86676" w:rsidRPr="001D4615" w:rsidRDefault="00D86676" w:rsidP="00D8667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14:paraId="0A76F6BA" w14:textId="1BE2FF6C" w:rsidR="00D86676" w:rsidRPr="001D4615" w:rsidRDefault="00D86676" w:rsidP="00D8667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Current</w:t>
            </w:r>
            <w:r w:rsidRPr="001D4615">
              <w:rPr>
                <w:b/>
                <w:color w:val="0070C0"/>
              </w:rPr>
              <w:t xml:space="preserve"> F2 post 2</w:t>
            </w:r>
          </w:p>
        </w:tc>
        <w:tc>
          <w:tcPr>
            <w:tcW w:w="3974" w:type="dxa"/>
          </w:tcPr>
          <w:p w14:paraId="10E3F060" w14:textId="77777777" w:rsidR="00D86676" w:rsidRPr="00360A76" w:rsidRDefault="00D86676" w:rsidP="00D86676">
            <w:pPr>
              <w:rPr>
                <w:color w:val="0070C0"/>
              </w:rPr>
            </w:pPr>
          </w:p>
        </w:tc>
        <w:tc>
          <w:tcPr>
            <w:tcW w:w="4253" w:type="dxa"/>
          </w:tcPr>
          <w:p w14:paraId="13894C33" w14:textId="77777777" w:rsidR="00D86676" w:rsidRPr="00360A76" w:rsidRDefault="00D86676" w:rsidP="00D86676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153CF248" w14:textId="77777777" w:rsidR="00D86676" w:rsidRPr="00360A76" w:rsidRDefault="00D86676" w:rsidP="00D86676">
            <w:pPr>
              <w:rPr>
                <w:color w:val="0070C0"/>
              </w:rPr>
            </w:pPr>
          </w:p>
        </w:tc>
      </w:tr>
      <w:tr w:rsidR="00D86676" w14:paraId="6887D597" w14:textId="77777777" w:rsidTr="003B362A">
        <w:trPr>
          <w:trHeight w:val="644"/>
        </w:trPr>
        <w:tc>
          <w:tcPr>
            <w:tcW w:w="1271" w:type="dxa"/>
            <w:vMerge/>
          </w:tcPr>
          <w:p w14:paraId="31B1143C" w14:textId="77777777" w:rsidR="00D86676" w:rsidRPr="001D4615" w:rsidRDefault="00D86676" w:rsidP="00D8667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14:paraId="3BF692F5" w14:textId="7EDCB8AD" w:rsidR="00D86676" w:rsidRPr="001D4615" w:rsidRDefault="00D86676" w:rsidP="00D8667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Current</w:t>
            </w:r>
            <w:r w:rsidRPr="001D4615">
              <w:rPr>
                <w:b/>
                <w:color w:val="0070C0"/>
              </w:rPr>
              <w:t xml:space="preserve"> F2 post 3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7D709106" w14:textId="77777777" w:rsidR="00D86676" w:rsidRPr="00360A76" w:rsidRDefault="00D86676" w:rsidP="00D86676">
            <w:pPr>
              <w:rPr>
                <w:color w:val="0070C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2789315" w14:textId="77777777" w:rsidR="00D86676" w:rsidRPr="00360A76" w:rsidRDefault="00D86676" w:rsidP="00D86676">
            <w:pPr>
              <w:rPr>
                <w:color w:val="0070C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AF68DE" w14:textId="77777777" w:rsidR="00D86676" w:rsidRPr="00360A76" w:rsidRDefault="00D86676" w:rsidP="00D86676">
            <w:pPr>
              <w:rPr>
                <w:color w:val="0070C0"/>
              </w:rPr>
            </w:pPr>
          </w:p>
        </w:tc>
      </w:tr>
      <w:tr w:rsidR="00D86676" w14:paraId="01B13C1E" w14:textId="77777777" w:rsidTr="003B362A">
        <w:trPr>
          <w:trHeight w:val="277"/>
        </w:trPr>
        <w:tc>
          <w:tcPr>
            <w:tcW w:w="1271" w:type="dxa"/>
            <w:vMerge w:val="restart"/>
            <w:vAlign w:val="center"/>
          </w:tcPr>
          <w:p w14:paraId="35BE871D" w14:textId="3D19F8D6" w:rsidR="00D86676" w:rsidRDefault="00D86676" w:rsidP="00D86676">
            <w:pPr>
              <w:jc w:val="center"/>
              <w:rPr>
                <w:b/>
              </w:rPr>
            </w:pPr>
            <w:r>
              <w:rPr>
                <w:b/>
              </w:rPr>
              <w:t xml:space="preserve">Requested </w:t>
            </w:r>
            <w:r w:rsidR="009916C6">
              <w:rPr>
                <w:b/>
              </w:rPr>
              <w:t xml:space="preserve">Swap </w:t>
            </w:r>
            <w:r>
              <w:rPr>
                <w:b/>
              </w:rPr>
              <w:t>Allocation Details</w:t>
            </w:r>
          </w:p>
        </w:tc>
        <w:tc>
          <w:tcPr>
            <w:tcW w:w="1843" w:type="dxa"/>
          </w:tcPr>
          <w:p w14:paraId="4893618A" w14:textId="278AE5FC" w:rsidR="00D86676" w:rsidRPr="001D4615" w:rsidRDefault="00D86676" w:rsidP="00D86676">
            <w:pPr>
              <w:jc w:val="center"/>
              <w:rPr>
                <w:b/>
              </w:rPr>
            </w:pPr>
            <w:r>
              <w:rPr>
                <w:b/>
              </w:rPr>
              <w:t>Programme No.</w:t>
            </w:r>
          </w:p>
        </w:tc>
        <w:tc>
          <w:tcPr>
            <w:tcW w:w="3974" w:type="dxa"/>
          </w:tcPr>
          <w:p w14:paraId="5911D694" w14:textId="77777777" w:rsidR="00D86676" w:rsidRDefault="00D86676" w:rsidP="00D86676"/>
        </w:tc>
        <w:tc>
          <w:tcPr>
            <w:tcW w:w="4253" w:type="dxa"/>
          </w:tcPr>
          <w:p w14:paraId="1C61D7BD" w14:textId="77777777" w:rsidR="00D86676" w:rsidRDefault="00D86676" w:rsidP="00D86676"/>
        </w:tc>
        <w:tc>
          <w:tcPr>
            <w:tcW w:w="3969" w:type="dxa"/>
          </w:tcPr>
          <w:p w14:paraId="709E3DAE" w14:textId="77777777" w:rsidR="00D86676" w:rsidRDefault="00D86676" w:rsidP="00D86676"/>
        </w:tc>
      </w:tr>
      <w:tr w:rsidR="00850E4F" w14:paraId="46721855" w14:textId="77777777" w:rsidTr="00850E4F">
        <w:trPr>
          <w:trHeight w:val="159"/>
        </w:trPr>
        <w:tc>
          <w:tcPr>
            <w:tcW w:w="1271" w:type="dxa"/>
            <w:vMerge/>
          </w:tcPr>
          <w:p w14:paraId="5A114431" w14:textId="77777777" w:rsidR="00850E4F" w:rsidRPr="001D4615" w:rsidRDefault="00850E4F" w:rsidP="00D8667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37201D0" w14:textId="06493A86" w:rsidR="00850E4F" w:rsidRPr="001D4615" w:rsidRDefault="00850E4F" w:rsidP="00D86676">
            <w:pPr>
              <w:jc w:val="center"/>
              <w:rPr>
                <w:b/>
              </w:rPr>
            </w:pPr>
            <w:r w:rsidRPr="00850E4F">
              <w:rPr>
                <w:b/>
              </w:rPr>
              <w:t>Name of F2 Trust</w:t>
            </w:r>
          </w:p>
        </w:tc>
        <w:tc>
          <w:tcPr>
            <w:tcW w:w="3974" w:type="dxa"/>
          </w:tcPr>
          <w:p w14:paraId="27BC65A0" w14:textId="77777777" w:rsidR="00850E4F" w:rsidRDefault="00850E4F" w:rsidP="00D86676"/>
        </w:tc>
        <w:tc>
          <w:tcPr>
            <w:tcW w:w="4253" w:type="dxa"/>
          </w:tcPr>
          <w:p w14:paraId="01937588" w14:textId="77777777" w:rsidR="00850E4F" w:rsidRDefault="00850E4F" w:rsidP="00D86676"/>
        </w:tc>
        <w:tc>
          <w:tcPr>
            <w:tcW w:w="3969" w:type="dxa"/>
          </w:tcPr>
          <w:p w14:paraId="1110A40C" w14:textId="77777777" w:rsidR="00850E4F" w:rsidRDefault="00850E4F" w:rsidP="00D86676"/>
        </w:tc>
      </w:tr>
      <w:tr w:rsidR="00D86676" w14:paraId="702A34D8" w14:textId="77777777" w:rsidTr="003B362A">
        <w:trPr>
          <w:trHeight w:val="582"/>
        </w:trPr>
        <w:tc>
          <w:tcPr>
            <w:tcW w:w="1271" w:type="dxa"/>
            <w:vMerge/>
          </w:tcPr>
          <w:p w14:paraId="56D4D13D" w14:textId="77777777" w:rsidR="00D86676" w:rsidRPr="001D4615" w:rsidRDefault="00D86676" w:rsidP="00D8667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5258EE8" w14:textId="5245B245" w:rsidR="00D86676" w:rsidRPr="001D4615" w:rsidRDefault="00D86676" w:rsidP="00D86676">
            <w:pPr>
              <w:jc w:val="center"/>
              <w:rPr>
                <w:b/>
              </w:rPr>
            </w:pPr>
            <w:r w:rsidRPr="001D4615">
              <w:rPr>
                <w:b/>
              </w:rPr>
              <w:t>F2 post 1</w:t>
            </w:r>
          </w:p>
        </w:tc>
        <w:tc>
          <w:tcPr>
            <w:tcW w:w="3974" w:type="dxa"/>
          </w:tcPr>
          <w:p w14:paraId="1CE83ACB" w14:textId="77777777" w:rsidR="00D86676" w:rsidRDefault="00D86676" w:rsidP="00D86676"/>
        </w:tc>
        <w:tc>
          <w:tcPr>
            <w:tcW w:w="4253" w:type="dxa"/>
          </w:tcPr>
          <w:p w14:paraId="14242F6D" w14:textId="77777777" w:rsidR="00D86676" w:rsidRDefault="00D86676" w:rsidP="00D86676"/>
        </w:tc>
        <w:tc>
          <w:tcPr>
            <w:tcW w:w="3969" w:type="dxa"/>
          </w:tcPr>
          <w:p w14:paraId="4B3C2C7B" w14:textId="77777777" w:rsidR="00D86676" w:rsidRDefault="00D86676" w:rsidP="00D86676"/>
        </w:tc>
      </w:tr>
      <w:tr w:rsidR="00D86676" w14:paraId="643CEF1A" w14:textId="77777777" w:rsidTr="003B362A">
        <w:trPr>
          <w:trHeight w:val="734"/>
        </w:trPr>
        <w:tc>
          <w:tcPr>
            <w:tcW w:w="1271" w:type="dxa"/>
            <w:vMerge/>
          </w:tcPr>
          <w:p w14:paraId="6221D794" w14:textId="77777777" w:rsidR="00D86676" w:rsidRPr="001D4615" w:rsidRDefault="00D86676" w:rsidP="00D8667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E3A3C61" w14:textId="771E57F9" w:rsidR="00D86676" w:rsidRPr="001D4615" w:rsidRDefault="00D86676" w:rsidP="00D86676">
            <w:pPr>
              <w:jc w:val="center"/>
              <w:rPr>
                <w:b/>
              </w:rPr>
            </w:pPr>
            <w:r w:rsidRPr="001D4615">
              <w:rPr>
                <w:b/>
              </w:rPr>
              <w:t>F2 post 2</w:t>
            </w:r>
          </w:p>
        </w:tc>
        <w:tc>
          <w:tcPr>
            <w:tcW w:w="3974" w:type="dxa"/>
          </w:tcPr>
          <w:p w14:paraId="3B2B1D18" w14:textId="77777777" w:rsidR="00D86676" w:rsidRDefault="00D86676" w:rsidP="00D86676"/>
        </w:tc>
        <w:tc>
          <w:tcPr>
            <w:tcW w:w="4253" w:type="dxa"/>
          </w:tcPr>
          <w:p w14:paraId="000802FB" w14:textId="77777777" w:rsidR="00D86676" w:rsidRDefault="00D86676" w:rsidP="00D86676"/>
        </w:tc>
        <w:tc>
          <w:tcPr>
            <w:tcW w:w="3969" w:type="dxa"/>
          </w:tcPr>
          <w:p w14:paraId="4E6701D1" w14:textId="77777777" w:rsidR="00D86676" w:rsidRDefault="00D86676" w:rsidP="00D86676"/>
        </w:tc>
      </w:tr>
      <w:tr w:rsidR="00D86676" w14:paraId="7C139474" w14:textId="77777777" w:rsidTr="003B362A">
        <w:trPr>
          <w:trHeight w:val="740"/>
        </w:trPr>
        <w:tc>
          <w:tcPr>
            <w:tcW w:w="1271" w:type="dxa"/>
            <w:vMerge/>
          </w:tcPr>
          <w:p w14:paraId="18618BFC" w14:textId="77777777" w:rsidR="00D86676" w:rsidRPr="001D4615" w:rsidRDefault="00D86676" w:rsidP="00D8667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0ADA971" w14:textId="63A05173" w:rsidR="00D86676" w:rsidRPr="001D4615" w:rsidRDefault="00D86676" w:rsidP="00D86676">
            <w:pPr>
              <w:jc w:val="center"/>
              <w:rPr>
                <w:b/>
              </w:rPr>
            </w:pPr>
            <w:r w:rsidRPr="001D4615">
              <w:rPr>
                <w:b/>
              </w:rPr>
              <w:t>F2 post 3</w:t>
            </w:r>
          </w:p>
        </w:tc>
        <w:tc>
          <w:tcPr>
            <w:tcW w:w="3974" w:type="dxa"/>
          </w:tcPr>
          <w:p w14:paraId="714A043A" w14:textId="77777777" w:rsidR="00D86676" w:rsidRDefault="00D86676" w:rsidP="00D86676"/>
        </w:tc>
        <w:tc>
          <w:tcPr>
            <w:tcW w:w="4253" w:type="dxa"/>
          </w:tcPr>
          <w:p w14:paraId="3F911D68" w14:textId="77777777" w:rsidR="00D86676" w:rsidRDefault="00D86676" w:rsidP="00D86676"/>
        </w:tc>
        <w:tc>
          <w:tcPr>
            <w:tcW w:w="3969" w:type="dxa"/>
          </w:tcPr>
          <w:p w14:paraId="3D21EDD5" w14:textId="77777777" w:rsidR="00D86676" w:rsidRDefault="00D86676" w:rsidP="00D86676"/>
        </w:tc>
      </w:tr>
    </w:tbl>
    <w:p w14:paraId="2B26E03E" w14:textId="796087A4" w:rsidR="00D34AC9" w:rsidRPr="003968F4" w:rsidRDefault="00664A0E" w:rsidP="003B362A">
      <w:pPr>
        <w:rPr>
          <w:i/>
          <w:sz w:val="18"/>
          <w:szCs w:val="18"/>
        </w:rPr>
      </w:pPr>
      <w:r w:rsidRPr="003968F4">
        <w:rPr>
          <w:i/>
          <w:sz w:val="18"/>
          <w:szCs w:val="18"/>
        </w:rPr>
        <w:t xml:space="preserve">Please </w:t>
      </w:r>
      <w:r w:rsidR="00665CD9">
        <w:rPr>
          <w:i/>
          <w:sz w:val="18"/>
          <w:szCs w:val="18"/>
        </w:rPr>
        <w:t xml:space="preserve">only submit to the Foundation inbox </w:t>
      </w:r>
      <w:r w:rsidR="00FC5A29">
        <w:rPr>
          <w:i/>
          <w:sz w:val="18"/>
          <w:szCs w:val="18"/>
        </w:rPr>
        <w:t xml:space="preserve">once </w:t>
      </w:r>
      <w:r w:rsidR="00FC5A29" w:rsidRPr="00CE6377">
        <w:rPr>
          <w:b/>
          <w:bCs/>
          <w:i/>
          <w:sz w:val="18"/>
          <w:szCs w:val="18"/>
        </w:rPr>
        <w:t>all</w:t>
      </w:r>
      <w:r w:rsidR="00FC5A29">
        <w:rPr>
          <w:i/>
          <w:sz w:val="18"/>
          <w:szCs w:val="18"/>
        </w:rPr>
        <w:t xml:space="preserve"> F1s have agreed to the swap</w:t>
      </w:r>
      <w:r w:rsidR="00CE6377">
        <w:rPr>
          <w:i/>
          <w:sz w:val="18"/>
          <w:szCs w:val="18"/>
        </w:rPr>
        <w:t>. This will</w:t>
      </w:r>
      <w:r w:rsidR="00FC5A29">
        <w:rPr>
          <w:i/>
          <w:sz w:val="18"/>
          <w:szCs w:val="18"/>
        </w:rPr>
        <w:t xml:space="preserve"> ensure </w:t>
      </w:r>
      <w:r w:rsidR="00CE6377">
        <w:rPr>
          <w:i/>
          <w:sz w:val="18"/>
          <w:szCs w:val="18"/>
        </w:rPr>
        <w:t xml:space="preserve">only the </w:t>
      </w:r>
      <w:r w:rsidR="00D7765B">
        <w:rPr>
          <w:i/>
          <w:sz w:val="18"/>
          <w:szCs w:val="18"/>
        </w:rPr>
        <w:t>final version</w:t>
      </w:r>
      <w:r w:rsidR="00CE6377">
        <w:rPr>
          <w:i/>
          <w:sz w:val="18"/>
          <w:szCs w:val="18"/>
        </w:rPr>
        <w:t xml:space="preserve"> is submitted to the panel</w:t>
      </w:r>
      <w:r w:rsidR="00D7765B">
        <w:rPr>
          <w:i/>
          <w:sz w:val="18"/>
          <w:szCs w:val="18"/>
        </w:rPr>
        <w:t xml:space="preserve">. </w:t>
      </w:r>
      <w:r w:rsidR="00A740D9">
        <w:rPr>
          <w:i/>
          <w:sz w:val="18"/>
          <w:szCs w:val="18"/>
        </w:rPr>
        <w:t xml:space="preserve">Please ensure that all affected F1s are copied into the </w:t>
      </w:r>
      <w:r w:rsidR="004D1F83">
        <w:rPr>
          <w:i/>
          <w:sz w:val="18"/>
          <w:szCs w:val="18"/>
        </w:rPr>
        <w:t xml:space="preserve">final submission to avoid any misunderstanding </w:t>
      </w:r>
      <w:r w:rsidR="0058063B">
        <w:rPr>
          <w:i/>
          <w:sz w:val="18"/>
          <w:szCs w:val="18"/>
        </w:rPr>
        <w:t>of what has been agreed. Failure to do so may result in the swap being rejected.</w:t>
      </w:r>
    </w:p>
    <w:sectPr w:rsidR="00D34AC9" w:rsidRPr="003968F4" w:rsidSect="00AA2561">
      <w:headerReference w:type="default" r:id="rId10"/>
      <w:footerReference w:type="default" r:id="rId11"/>
      <w:pgSz w:w="16838" w:h="11906" w:orient="landscape"/>
      <w:pgMar w:top="1440" w:right="1440" w:bottom="1702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3221" w14:textId="77777777" w:rsidR="0092447A" w:rsidRDefault="0092447A" w:rsidP="005E1E2F">
      <w:pPr>
        <w:spacing w:after="0" w:line="240" w:lineRule="auto"/>
      </w:pPr>
      <w:r>
        <w:separator/>
      </w:r>
    </w:p>
  </w:endnote>
  <w:endnote w:type="continuationSeparator" w:id="0">
    <w:p w14:paraId="70EF8722" w14:textId="77777777" w:rsidR="0092447A" w:rsidRDefault="0092447A" w:rsidP="005E1E2F">
      <w:pPr>
        <w:spacing w:after="0" w:line="240" w:lineRule="auto"/>
      </w:pPr>
      <w:r>
        <w:continuationSeparator/>
      </w:r>
    </w:p>
  </w:endnote>
  <w:endnote w:type="continuationNotice" w:id="1">
    <w:p w14:paraId="579FC2C5" w14:textId="77777777" w:rsidR="0092447A" w:rsidRDefault="00924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719648"/>
      <w:docPartObj>
        <w:docPartGallery w:val="Page Numbers (Bottom of Page)"/>
        <w:docPartUnique/>
      </w:docPartObj>
    </w:sdtPr>
    <w:sdtContent>
      <w:sdt>
        <w:sdtPr>
          <w:id w:val="946655697"/>
          <w:docPartObj>
            <w:docPartGallery w:val="Page Numbers (Top of Page)"/>
            <w:docPartUnique/>
          </w:docPartObj>
        </w:sdtPr>
        <w:sdtContent>
          <w:p w14:paraId="537276FF" w14:textId="77777777" w:rsidR="00B863FF" w:rsidRDefault="00B863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3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3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BE3E9" w14:textId="77777777" w:rsidR="005E1E2F" w:rsidRDefault="005E1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7D20" w14:textId="77777777" w:rsidR="0092447A" w:rsidRDefault="0092447A" w:rsidP="005E1E2F">
      <w:pPr>
        <w:spacing w:after="0" w:line="240" w:lineRule="auto"/>
      </w:pPr>
      <w:r>
        <w:separator/>
      </w:r>
    </w:p>
  </w:footnote>
  <w:footnote w:type="continuationSeparator" w:id="0">
    <w:p w14:paraId="2154D9E0" w14:textId="77777777" w:rsidR="0092447A" w:rsidRDefault="0092447A" w:rsidP="005E1E2F">
      <w:pPr>
        <w:spacing w:after="0" w:line="240" w:lineRule="auto"/>
      </w:pPr>
      <w:r>
        <w:continuationSeparator/>
      </w:r>
    </w:p>
  </w:footnote>
  <w:footnote w:type="continuationNotice" w:id="1">
    <w:p w14:paraId="10324E82" w14:textId="77777777" w:rsidR="0092447A" w:rsidRDefault="00924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F91F" w14:textId="77777777" w:rsidR="00B555FE" w:rsidRDefault="00B555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C7E0765" wp14:editId="79EE7745">
          <wp:simplePos x="0" y="0"/>
          <wp:positionH relativeFrom="column">
            <wp:posOffset>1827530</wp:posOffset>
          </wp:positionH>
          <wp:positionV relativeFrom="paragraph">
            <wp:posOffset>-405130</wp:posOffset>
          </wp:positionV>
          <wp:extent cx="7559040" cy="1104900"/>
          <wp:effectExtent l="0" t="0" r="3810" b="0"/>
          <wp:wrapNone/>
          <wp:docPr id="3" name="Picture 3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2F"/>
    <w:rsid w:val="00006937"/>
    <w:rsid w:val="00033F60"/>
    <w:rsid w:val="00085C16"/>
    <w:rsid w:val="000D5513"/>
    <w:rsid w:val="00105FDA"/>
    <w:rsid w:val="00110348"/>
    <w:rsid w:val="0013197E"/>
    <w:rsid w:val="00177B94"/>
    <w:rsid w:val="001A2E8D"/>
    <w:rsid w:val="001D4615"/>
    <w:rsid w:val="001F61A4"/>
    <w:rsid w:val="00214FAC"/>
    <w:rsid w:val="00240C53"/>
    <w:rsid w:val="00263BEF"/>
    <w:rsid w:val="002A265C"/>
    <w:rsid w:val="002D76C1"/>
    <w:rsid w:val="002E25D9"/>
    <w:rsid w:val="002E2701"/>
    <w:rsid w:val="002E3876"/>
    <w:rsid w:val="002E48B8"/>
    <w:rsid w:val="00323F35"/>
    <w:rsid w:val="00360A76"/>
    <w:rsid w:val="00365A27"/>
    <w:rsid w:val="00382668"/>
    <w:rsid w:val="00393C53"/>
    <w:rsid w:val="003968F4"/>
    <w:rsid w:val="003B362A"/>
    <w:rsid w:val="00443C0A"/>
    <w:rsid w:val="004A6156"/>
    <w:rsid w:val="004D1F83"/>
    <w:rsid w:val="004E406E"/>
    <w:rsid w:val="00557CDC"/>
    <w:rsid w:val="00570841"/>
    <w:rsid w:val="0058063B"/>
    <w:rsid w:val="00582991"/>
    <w:rsid w:val="00594902"/>
    <w:rsid w:val="005E1E2F"/>
    <w:rsid w:val="00602C66"/>
    <w:rsid w:val="0063385B"/>
    <w:rsid w:val="00637E59"/>
    <w:rsid w:val="00654E32"/>
    <w:rsid w:val="00654E4E"/>
    <w:rsid w:val="00656765"/>
    <w:rsid w:val="00664A0E"/>
    <w:rsid w:val="00665CD9"/>
    <w:rsid w:val="00671CB4"/>
    <w:rsid w:val="00693346"/>
    <w:rsid w:val="006A2A6D"/>
    <w:rsid w:val="006B2E64"/>
    <w:rsid w:val="006C7775"/>
    <w:rsid w:val="00700069"/>
    <w:rsid w:val="007001F5"/>
    <w:rsid w:val="007C6DD2"/>
    <w:rsid w:val="007D2655"/>
    <w:rsid w:val="007E6515"/>
    <w:rsid w:val="00840EF9"/>
    <w:rsid w:val="00850034"/>
    <w:rsid w:val="00850E4F"/>
    <w:rsid w:val="008656B7"/>
    <w:rsid w:val="0089043E"/>
    <w:rsid w:val="008B45B6"/>
    <w:rsid w:val="008E5F8C"/>
    <w:rsid w:val="00903250"/>
    <w:rsid w:val="0092447A"/>
    <w:rsid w:val="0094741E"/>
    <w:rsid w:val="00974B17"/>
    <w:rsid w:val="009916C6"/>
    <w:rsid w:val="00992B48"/>
    <w:rsid w:val="009B4CC4"/>
    <w:rsid w:val="009C5CCB"/>
    <w:rsid w:val="009E4EEA"/>
    <w:rsid w:val="00A66852"/>
    <w:rsid w:val="00A740D9"/>
    <w:rsid w:val="00A82FFC"/>
    <w:rsid w:val="00AA2561"/>
    <w:rsid w:val="00AD6F08"/>
    <w:rsid w:val="00B019D8"/>
    <w:rsid w:val="00B50321"/>
    <w:rsid w:val="00B555FE"/>
    <w:rsid w:val="00B7102F"/>
    <w:rsid w:val="00B77539"/>
    <w:rsid w:val="00B863FF"/>
    <w:rsid w:val="00BA1590"/>
    <w:rsid w:val="00BA1920"/>
    <w:rsid w:val="00BB1688"/>
    <w:rsid w:val="00C56F59"/>
    <w:rsid w:val="00C85E99"/>
    <w:rsid w:val="00CA059B"/>
    <w:rsid w:val="00CC26E2"/>
    <w:rsid w:val="00CD1B6C"/>
    <w:rsid w:val="00CE6377"/>
    <w:rsid w:val="00CF0D3A"/>
    <w:rsid w:val="00D20A1E"/>
    <w:rsid w:val="00D34AC9"/>
    <w:rsid w:val="00D45872"/>
    <w:rsid w:val="00D47670"/>
    <w:rsid w:val="00D7765B"/>
    <w:rsid w:val="00D86676"/>
    <w:rsid w:val="00DA070F"/>
    <w:rsid w:val="00E209D3"/>
    <w:rsid w:val="00E31F7D"/>
    <w:rsid w:val="00E613BF"/>
    <w:rsid w:val="00E65E5D"/>
    <w:rsid w:val="00E83EDB"/>
    <w:rsid w:val="00EB738D"/>
    <w:rsid w:val="00ED09CE"/>
    <w:rsid w:val="00F01905"/>
    <w:rsid w:val="00F243AA"/>
    <w:rsid w:val="00F36C82"/>
    <w:rsid w:val="00FA13EE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9C74"/>
  <w15:docId w15:val="{D6415499-178B-418F-98E9-20290889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2F"/>
  </w:style>
  <w:style w:type="paragraph" w:styleId="Footer">
    <w:name w:val="footer"/>
    <w:basedOn w:val="Normal"/>
    <w:link w:val="FooterChar"/>
    <w:uiPriority w:val="99"/>
    <w:unhideWhenUsed/>
    <w:rsid w:val="005E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2F"/>
  </w:style>
  <w:style w:type="paragraph" w:styleId="BalloonText">
    <w:name w:val="Balloon Text"/>
    <w:basedOn w:val="Normal"/>
    <w:link w:val="BalloonTextChar"/>
    <w:uiPriority w:val="99"/>
    <w:semiHidden/>
    <w:unhideWhenUsed/>
    <w:rsid w:val="005E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29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5C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70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032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A5C3036713249A23F42D9374FDFE1" ma:contentTypeVersion="17" ma:contentTypeDescription="Create a new document." ma:contentTypeScope="" ma:versionID="a8f2b6fc371b398347fd011955e045b8">
  <xsd:schema xmlns:xsd="http://www.w3.org/2001/XMLSchema" xmlns:xs="http://www.w3.org/2001/XMLSchema" xmlns:p="http://schemas.microsoft.com/office/2006/metadata/properties" xmlns:ns1="http://schemas.microsoft.com/sharepoint/v3" xmlns:ns2="a6c85bda-844b-4a13-a91e-488ec52cb4a1" xmlns:ns3="7b6c296c-e46a-4016-9a5e-5600add942a3" targetNamespace="http://schemas.microsoft.com/office/2006/metadata/properties" ma:root="true" ma:fieldsID="4587073ebf22e714308cff715d45b855" ns1:_="" ns2:_="" ns3:_="">
    <xsd:import namespace="http://schemas.microsoft.com/sharepoint/v3"/>
    <xsd:import namespace="a6c85bda-844b-4a13-a91e-488ec52cb4a1"/>
    <xsd:import namespace="7b6c296c-e46a-4016-9a5e-5600add942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5bda-844b-4a13-a91e-488ec52cb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dcba9d-e789-40bc-9b4b-b4636eef25be}" ma:internalName="TaxCatchAll" ma:showField="CatchAllData" ma:web="a6c85bda-844b-4a13-a91e-488ec52cb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296c-e46a-4016-9a5e-5600add94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6c85bda-844b-4a13-a91e-488ec52cb4a1" xsi:nil="true"/>
    <lcf76f155ced4ddcb4097134ff3c332f xmlns="7b6c296c-e46a-4016-9a5e-5600add942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6D86BF-51D2-4E4F-8902-3B0541741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c85bda-844b-4a13-a91e-488ec52cb4a1"/>
    <ds:schemaRef ds:uri="7b6c296c-e46a-4016-9a5e-5600add94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31193-493C-41A4-9381-5BA1AD3AF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977E8-AD65-4FBD-8931-91A3CC281B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c85bda-844b-4a13-a91e-488ec52cb4a1"/>
    <ds:schemaRef ds:uri="7b6c296c-e46a-4016-9a5e-5600add94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Goodman Judy (Q33) NHS East Midlands</dc:creator>
  <cp:lastModifiedBy>Gwilym Williams</cp:lastModifiedBy>
  <cp:revision>46</cp:revision>
  <cp:lastPrinted>2013-10-30T14:14:00Z</cp:lastPrinted>
  <dcterms:created xsi:type="dcterms:W3CDTF">2022-12-09T09:21:00Z</dcterms:created>
  <dcterms:modified xsi:type="dcterms:W3CDTF">2022-12-12T15:08:00Z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0x010100DC1A5C3036713249A23F42D9374FDFE1</vt:lpwstr>
  </property>
  <property fmtid="{D5CDD505-2E9C-101B-9397-08002B2CF9AE}" pid="3" name="MediaServiceImageTags">
    <vt:lpwstr/>
  </property>
</Properties>
</file>